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B3" w:rsidRDefault="001A3B37" w:rsidP="001A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дидактических игр</w:t>
      </w:r>
      <w:bookmarkStart w:id="0" w:name="_GoBack"/>
      <w:bookmarkEnd w:id="0"/>
    </w:p>
    <w:p w:rsidR="001A3B37" w:rsidRPr="001A3B37" w:rsidRDefault="001A3B37" w:rsidP="001A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1.Игры с предметами (игрушками).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2.Настольно-печатные игры.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 xml:space="preserve">3.Словесные игры.  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Дидактические игры –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3D19B3" w:rsidRPr="001A3B37" w:rsidRDefault="003D19B3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37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="001A3B37" w:rsidRPr="001A3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37">
        <w:rPr>
          <w:rFonts w:ascii="Times New Roman" w:hAnsi="Times New Roman" w:cs="Times New Roman"/>
          <w:b/>
          <w:sz w:val="28"/>
          <w:szCs w:val="28"/>
        </w:rPr>
        <w:t>игра</w:t>
      </w:r>
      <w:r w:rsidR="001A3B37" w:rsidRPr="001A3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37">
        <w:rPr>
          <w:rFonts w:ascii="Times New Roman" w:hAnsi="Times New Roman" w:cs="Times New Roman"/>
          <w:b/>
          <w:sz w:val="28"/>
          <w:szCs w:val="28"/>
        </w:rPr>
        <w:t>по</w:t>
      </w:r>
      <w:r w:rsidR="001A3B37" w:rsidRPr="001A3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37">
        <w:rPr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r w:rsidR="001A3B37" w:rsidRPr="001A3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B37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1A3B37" w:rsidRPr="001A3B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3B37">
        <w:rPr>
          <w:rFonts w:ascii="Times New Roman" w:hAnsi="Times New Roman" w:cs="Times New Roman"/>
          <w:b/>
          <w:sz w:val="28"/>
          <w:szCs w:val="28"/>
        </w:rPr>
        <w:t>«Сложи  радугу».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B3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D19B3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3D19B3">
        <w:rPr>
          <w:rFonts w:ascii="Times New Roman" w:hAnsi="Times New Roman" w:cs="Times New Roman"/>
          <w:sz w:val="28"/>
          <w:szCs w:val="28"/>
        </w:rPr>
        <w:t>акрепитьзнаниеосновныхцветоврадугииучить</w:t>
      </w:r>
      <w:proofErr w:type="spellEnd"/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B3">
        <w:rPr>
          <w:rFonts w:ascii="Times New Roman" w:hAnsi="Times New Roman" w:cs="Times New Roman"/>
          <w:sz w:val="28"/>
          <w:szCs w:val="28"/>
        </w:rPr>
        <w:t>образовыватьрадугуиз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 xml:space="preserve"> частей </w:t>
      </w:r>
      <w:proofErr w:type="spellStart"/>
      <w:r w:rsidRPr="003D19B3">
        <w:rPr>
          <w:rFonts w:ascii="Times New Roman" w:hAnsi="Times New Roman" w:cs="Times New Roman"/>
          <w:sz w:val="28"/>
          <w:szCs w:val="28"/>
        </w:rPr>
        <w:t>последовательнымицветами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>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Дидактическийматериал</w:t>
      </w:r>
      <w:proofErr w:type="gramStart"/>
      <w:r w:rsidRPr="003D19B3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3D19B3">
        <w:rPr>
          <w:rFonts w:ascii="Times New Roman" w:hAnsi="Times New Roman" w:cs="Times New Roman"/>
          <w:sz w:val="28"/>
          <w:szCs w:val="28"/>
        </w:rPr>
        <w:t>истбелогокартонаспунктирнымизображениемрадуги,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B3">
        <w:rPr>
          <w:rFonts w:ascii="Times New Roman" w:hAnsi="Times New Roman" w:cs="Times New Roman"/>
          <w:sz w:val="28"/>
          <w:szCs w:val="28"/>
        </w:rPr>
        <w:t>цветныеполоски</w:t>
      </w:r>
      <w:proofErr w:type="gramStart"/>
      <w:r w:rsidRPr="003D19B3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D19B3">
        <w:rPr>
          <w:rFonts w:ascii="Times New Roman" w:hAnsi="Times New Roman" w:cs="Times New Roman"/>
          <w:sz w:val="28"/>
          <w:szCs w:val="28"/>
        </w:rPr>
        <w:t>азрезанные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B3">
        <w:rPr>
          <w:rFonts w:ascii="Times New Roman" w:hAnsi="Times New Roman" w:cs="Times New Roman"/>
          <w:sz w:val="28"/>
          <w:szCs w:val="28"/>
        </w:rPr>
        <w:t>начасти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>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Ход</w:t>
      </w:r>
      <w:r w:rsidR="006671E9">
        <w:rPr>
          <w:rFonts w:ascii="Times New Roman" w:hAnsi="Times New Roman" w:cs="Times New Roman"/>
          <w:sz w:val="28"/>
          <w:szCs w:val="28"/>
        </w:rPr>
        <w:t xml:space="preserve"> </w:t>
      </w:r>
      <w:r w:rsidRPr="003D19B3">
        <w:rPr>
          <w:rFonts w:ascii="Times New Roman" w:hAnsi="Times New Roman" w:cs="Times New Roman"/>
          <w:sz w:val="28"/>
          <w:szCs w:val="28"/>
        </w:rPr>
        <w:t>игры:</w:t>
      </w:r>
      <w:r w:rsidR="006671E9">
        <w:rPr>
          <w:rFonts w:ascii="Times New Roman" w:hAnsi="Times New Roman" w:cs="Times New Roman"/>
          <w:sz w:val="28"/>
          <w:szCs w:val="28"/>
        </w:rPr>
        <w:t xml:space="preserve"> </w:t>
      </w:r>
      <w:r w:rsidRPr="003D19B3">
        <w:rPr>
          <w:rFonts w:ascii="Times New Roman" w:hAnsi="Times New Roman" w:cs="Times New Roman"/>
          <w:sz w:val="28"/>
          <w:szCs w:val="28"/>
        </w:rPr>
        <w:t>Ребенку</w:t>
      </w:r>
      <w:r w:rsidR="00667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B3">
        <w:rPr>
          <w:rFonts w:ascii="Times New Roman" w:hAnsi="Times New Roman" w:cs="Times New Roman"/>
          <w:sz w:val="28"/>
          <w:szCs w:val="28"/>
        </w:rPr>
        <w:t>нужносоставитьрадугуиз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B3">
        <w:rPr>
          <w:rFonts w:ascii="Times New Roman" w:hAnsi="Times New Roman" w:cs="Times New Roman"/>
          <w:sz w:val="28"/>
          <w:szCs w:val="28"/>
        </w:rPr>
        <w:t>предлагаемыхцветныхполосок</w:t>
      </w:r>
      <w:proofErr w:type="spellEnd"/>
      <w:r w:rsidRPr="003D19B3">
        <w:rPr>
          <w:rFonts w:ascii="Times New Roman" w:hAnsi="Times New Roman" w:cs="Times New Roman"/>
          <w:sz w:val="28"/>
          <w:szCs w:val="28"/>
        </w:rPr>
        <w:t>.</w:t>
      </w:r>
    </w:p>
    <w:p w:rsidR="006671E9" w:rsidRDefault="006671E9" w:rsidP="003D19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9B3" w:rsidRPr="006671E9" w:rsidRDefault="003D19B3" w:rsidP="003D19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1E9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«Подбери к каждому предмету цвет»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Цель: формировать у детей представление о цвете; учить детей соотносить предметы  с предложенными цветами. Дидактический  материал: картинки  с  предметами  определенного  цвета,  квадраты разных цветов. Ход игры: ребенку  предлагается  картинка  с  предметом  определенного  цвета.  Он должен подобрать квадрат такого же цвета, как и предмет.</w:t>
      </w:r>
    </w:p>
    <w:p w:rsidR="001A3B37" w:rsidRDefault="001A3B37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B3" w:rsidRPr="001A3B37" w:rsidRDefault="003D19B3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37">
        <w:rPr>
          <w:rFonts w:ascii="Times New Roman" w:hAnsi="Times New Roman" w:cs="Times New Roman"/>
          <w:b/>
          <w:sz w:val="28"/>
          <w:szCs w:val="28"/>
        </w:rPr>
        <w:t>Дидактическая игра «Волшебный ковер»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Цель: Развивать у детей эстетический вкус, учить составлять простейшие узоры из различных  декоративных  элементов  (цветов,  листьев,  бутонов,  веточек  и  т.д.), развивать умение подбирать цветовую гамму узора. Дидактический материал: картонные круги, квадраты, полоски разных размеров и цветов, вырезанные декоративные элементы. Ход игры: ребенку предлагается выбрать основу, на которой он будет делать узор, и декоративные элементы для композиции.</w:t>
      </w:r>
    </w:p>
    <w:p w:rsidR="006671E9" w:rsidRDefault="006671E9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B3" w:rsidRPr="006671E9" w:rsidRDefault="003D19B3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9">
        <w:rPr>
          <w:rFonts w:ascii="Times New Roman" w:hAnsi="Times New Roman" w:cs="Times New Roman"/>
          <w:b/>
          <w:sz w:val="28"/>
          <w:szCs w:val="28"/>
        </w:rPr>
        <w:t>Дидактическая игра  «Сложи узор из квадратов и кругов»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 xml:space="preserve"> Цель:  развивать  внимание,  умение  анализировать  образец,  подбирать  нужные геометрические фигуры для составления композиции. Дидактический материал: карточки с образцами узоров, выполненные из картона, отдельные детали для составления узоров. Ход игры: ребенку предлагается выбрать картинку с изображением узора, а затем составить такой же.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Украшение сервиза.</w:t>
      </w:r>
    </w:p>
    <w:p w:rsidR="006671E9" w:rsidRDefault="006671E9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1E9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 xml:space="preserve">Дидактическая игра по художественно-эстетическому развитию 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71E9">
        <w:rPr>
          <w:rFonts w:ascii="Times New Roman" w:hAnsi="Times New Roman" w:cs="Times New Roman"/>
          <w:b/>
          <w:sz w:val="28"/>
          <w:szCs w:val="28"/>
        </w:rPr>
        <w:t xml:space="preserve">«Украсим сервиз» </w:t>
      </w:r>
      <w:r w:rsidR="001A3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19B3">
        <w:rPr>
          <w:rFonts w:ascii="Times New Roman" w:hAnsi="Times New Roman" w:cs="Times New Roman"/>
          <w:sz w:val="28"/>
          <w:szCs w:val="28"/>
        </w:rPr>
        <w:t>комплексная</w:t>
      </w:r>
      <w:proofErr w:type="gramEnd"/>
      <w:r w:rsidRPr="003D19B3">
        <w:rPr>
          <w:rFonts w:ascii="Times New Roman" w:hAnsi="Times New Roman" w:cs="Times New Roman"/>
          <w:sz w:val="28"/>
          <w:szCs w:val="28"/>
        </w:rPr>
        <w:t>, состоит из нескольких вариантов, позволяющих использовать её с детьми разного уровня развития, а также поддерживать длительную мотивацию детей к данной игре.</w:t>
      </w:r>
    </w:p>
    <w:p w:rsidR="006671E9" w:rsidRDefault="006671E9" w:rsidP="003D19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3B37" w:rsidRDefault="001A3B37" w:rsidP="003D19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9B3" w:rsidRPr="006671E9" w:rsidRDefault="003D19B3" w:rsidP="003D19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1E9">
        <w:rPr>
          <w:rFonts w:ascii="Times New Roman" w:hAnsi="Times New Roman" w:cs="Times New Roman"/>
          <w:i/>
          <w:sz w:val="28"/>
          <w:szCs w:val="28"/>
        </w:rPr>
        <w:lastRenderedPageBreak/>
        <w:t>Возраст детей: Игра предназначена для детей от 5 до 7 лет.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Цель игры: приобщение к изобразительному искусству; развитие эстетического восприятия, образного представления, творческого воображения, художественного вкуса и чувства гармонии; содействие развитию самостоятельности и творческой активности детей; вызов радостного настроения, эмоционально-положительного состояния.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Задачи: - расширять познавательные способности детей по оформлению чайного сервиза;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развивать способность находить посуду к каждому отдельному набору;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украшать предметы по образцу;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обогащать представления детей о многообразии способов украшения;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побуждать придумывать новые виды украшений для посуды;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инициировать самостоятельный выбор детьми художественных образов и вариантов композиции;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развивать умения украшать сервиз, учитывая выбранный стиль и сюжет;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формировать интерес к рисованию и опыт художественной деятельности на основе освоения «языка искусства» и общей ручной умелости.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Материалы: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карточки с изображением чайного сервиза;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отдельные картинки с чайником, сахарницей, блюдцами и чашками из одинаковых сервизов;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картинки с силуэтом посуды из чайного сервиза;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разные украшения, вырезанные из бумаги и ткани (цветочки, кружки, квадраты, бабочки, бантики и так далее).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ножницы, цветная бумага или картон, ткань для самостоятельного создания элементов декора;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- фишки за правильные ответы.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Дети украшают чайный сервиз, выкладывают орнамент по собственному замыслу, создавая оригинальные дизайнерские решения.</w:t>
      </w:r>
    </w:p>
    <w:p w:rsidR="003D19B3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Цель игры: развитие творческого воображения по украшению предметов; закрепление знаний о том, что в одном сервизе посуда должно быть похожа по сюжету и по стилю оформления.</w:t>
      </w:r>
    </w:p>
    <w:p w:rsidR="006671E9" w:rsidRDefault="006671E9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9B3" w:rsidRPr="006671E9" w:rsidRDefault="003D19B3" w:rsidP="003D19B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1E9">
        <w:rPr>
          <w:rFonts w:ascii="Times New Roman" w:hAnsi="Times New Roman" w:cs="Times New Roman"/>
          <w:b/>
          <w:sz w:val="28"/>
          <w:szCs w:val="28"/>
        </w:rPr>
        <w:t>Дидактическая игра «Чудесный лес»</w:t>
      </w:r>
    </w:p>
    <w:p w:rsidR="00880268" w:rsidRPr="003D19B3" w:rsidRDefault="003D19B3" w:rsidP="003D19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B3">
        <w:rPr>
          <w:rFonts w:ascii="Times New Roman" w:hAnsi="Times New Roman" w:cs="Times New Roman"/>
          <w:sz w:val="28"/>
          <w:szCs w:val="28"/>
        </w:rPr>
        <w:t>Цель: Научить детей создавать в воображении ситуации на основе их схематического изображения. Материал: Листы бумаги, на которых нарисовано несколько деревьев и в разных местах расположены неоконченные, неоформленные изображения. Цветные карандаши. Задание: Педагог раздает детям листы бумаги и предлагает нарисовать лес, полный чудес, а затем придумать и рассказать про него историю.</w:t>
      </w:r>
    </w:p>
    <w:sectPr w:rsidR="00880268" w:rsidRPr="003D19B3" w:rsidSect="003D19B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1D"/>
    <w:rsid w:val="000B141D"/>
    <w:rsid w:val="001A3B37"/>
    <w:rsid w:val="003D19B3"/>
    <w:rsid w:val="004D5103"/>
    <w:rsid w:val="006671E9"/>
    <w:rsid w:val="00D55734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643</Words>
  <Characters>3667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2017-09-11T09:14:00Z</dcterms:created>
  <dcterms:modified xsi:type="dcterms:W3CDTF">2018-01-30T08:35:00Z</dcterms:modified>
</cp:coreProperties>
</file>