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47" w:rsidRDefault="008E4647" w:rsidP="008E4647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7.75pt">
            <v:imagedata r:id="rId5" o:title="1"/>
          </v:shape>
        </w:pict>
      </w:r>
    </w:p>
    <w:p w:rsidR="008E4647" w:rsidRDefault="008E4647" w:rsidP="008E4647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8E4647" w:rsidRDefault="008E4647" w:rsidP="008E4647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8E4647" w:rsidRDefault="008E4647" w:rsidP="008E4647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8E4647" w:rsidRDefault="008E4647" w:rsidP="008E4647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8E4647" w:rsidRDefault="008E4647" w:rsidP="008E4647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B072B" w:rsidRPr="00264E65" w:rsidRDefault="00EB072B" w:rsidP="008E4647">
      <w:pPr>
        <w:pStyle w:val="a3"/>
        <w:ind w:left="-851"/>
        <w:jc w:val="center"/>
        <w:rPr>
          <w:rFonts w:ascii="Times New Roman" w:hAnsi="Times New Roman"/>
          <w:caps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lastRenderedPageBreak/>
        <w:t>МУНИЦИПАЛЬНОЕ АВТОНОМНОЕ ОБРАЗОВАТЕЛЬНОЕ УЧРЕЖДЕНИЕ</w:t>
      </w:r>
    </w:p>
    <w:p w:rsidR="00EB072B" w:rsidRPr="00264E65" w:rsidRDefault="00EB072B" w:rsidP="008B68FE">
      <w:pPr>
        <w:pStyle w:val="a3"/>
        <w:jc w:val="center"/>
        <w:rPr>
          <w:rFonts w:ascii="Times New Roman" w:hAnsi="Times New Roman"/>
          <w:caps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EB072B" w:rsidRPr="00264E65" w:rsidRDefault="00EB072B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EB072B" w:rsidRPr="00264E65" w:rsidRDefault="00EB072B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4E65"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EB072B" w:rsidRPr="00264E65" w:rsidRDefault="00EB072B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(МАОУ ДО</w:t>
      </w:r>
      <w:r w:rsidRPr="00264E65">
        <w:rPr>
          <w:rFonts w:ascii="Times New Roman" w:hAnsi="Times New Roman"/>
          <w:sz w:val="24"/>
          <w:szCs w:val="24"/>
        </w:rPr>
        <w:t xml:space="preserve"> ЦДО)</w:t>
      </w:r>
    </w:p>
    <w:p w:rsidR="00EB072B" w:rsidRDefault="00EB072B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072B" w:rsidRPr="00264E65" w:rsidRDefault="00EB072B" w:rsidP="008B68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072B" w:rsidRDefault="00EB072B" w:rsidP="008B68FE">
      <w:pPr>
        <w:pStyle w:val="a3"/>
        <w:rPr>
          <w:rStyle w:val="51"/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/>
      </w:tblPr>
      <w:tblGrid>
        <w:gridCol w:w="5211"/>
        <w:gridCol w:w="4786"/>
      </w:tblGrid>
      <w:tr w:rsidR="00EB072B" w:rsidTr="006B7289">
        <w:tc>
          <w:tcPr>
            <w:tcW w:w="5211" w:type="dxa"/>
          </w:tcPr>
          <w:p w:rsidR="00EB072B" w:rsidRDefault="00EB072B" w:rsidP="00351A5D">
            <w:pPr>
              <w:pStyle w:val="a3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СОГЛАСОВАНО</w:t>
            </w:r>
          </w:p>
          <w:p w:rsidR="00EB072B" w:rsidRDefault="00EB072B" w:rsidP="00351A5D">
            <w:pPr>
              <w:pStyle w:val="a3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 xml:space="preserve">Председатель Профсоюзного комитета </w:t>
            </w:r>
          </w:p>
          <w:p w:rsidR="00EB072B" w:rsidRDefault="00EB072B" w:rsidP="00351A5D">
            <w:pPr>
              <w:pStyle w:val="a3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</w:p>
          <w:p w:rsidR="00EB072B" w:rsidRDefault="00EB072B" w:rsidP="00351A5D">
            <w:pPr>
              <w:pStyle w:val="a3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С.В.Чередник</w:t>
            </w:r>
            <w:proofErr w:type="spellEnd"/>
          </w:p>
          <w:p w:rsidR="00EB072B" w:rsidRDefault="00EB072B" w:rsidP="00351A5D">
            <w:pPr>
              <w:pStyle w:val="a3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«____» _______________20__г.</w:t>
            </w:r>
          </w:p>
          <w:p w:rsidR="00EB072B" w:rsidRPr="008B68FE" w:rsidRDefault="00EB072B" w:rsidP="00351A5D">
            <w:pPr>
              <w:pStyle w:val="a3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072B" w:rsidRPr="008B68FE" w:rsidRDefault="00EB072B" w:rsidP="00B21212">
            <w:pPr>
              <w:pStyle w:val="a3"/>
              <w:ind w:left="708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 w:rsidRPr="008B68FE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УТВЕРЖДАЮ:</w:t>
            </w:r>
          </w:p>
          <w:p w:rsidR="00EB072B" w:rsidRPr="008B68FE" w:rsidRDefault="00EB072B" w:rsidP="00B21212">
            <w:pPr>
              <w:pStyle w:val="a3"/>
              <w:ind w:left="708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 w:rsidRPr="008B68FE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Директор МАОУ ДО ЦДО</w:t>
            </w:r>
          </w:p>
          <w:p w:rsidR="00EB072B" w:rsidRDefault="00EB072B" w:rsidP="00B21212">
            <w:pPr>
              <w:pStyle w:val="a3"/>
              <w:ind w:left="708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</w:p>
          <w:p w:rsidR="00EB072B" w:rsidRDefault="00EB072B" w:rsidP="00B21212">
            <w:pPr>
              <w:pStyle w:val="a3"/>
              <w:ind w:left="708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 w:rsidRPr="008B68FE"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_________________ М.С. Пожога</w:t>
            </w:r>
          </w:p>
          <w:p w:rsidR="00EB072B" w:rsidRDefault="00EB072B" w:rsidP="00B21212">
            <w:pPr>
              <w:pStyle w:val="a3"/>
              <w:ind w:left="708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  <w:t>«____» _______________20__г.</w:t>
            </w:r>
          </w:p>
          <w:p w:rsidR="00EB072B" w:rsidRPr="008B68FE" w:rsidRDefault="00EB072B" w:rsidP="00B21212">
            <w:pPr>
              <w:pStyle w:val="a3"/>
              <w:ind w:left="708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</w:p>
          <w:p w:rsidR="00EB072B" w:rsidRPr="008B68FE" w:rsidRDefault="00EB072B" w:rsidP="00083A34">
            <w:pPr>
              <w:pStyle w:val="a3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B072B" w:rsidTr="006B7289">
        <w:tc>
          <w:tcPr>
            <w:tcW w:w="5211" w:type="dxa"/>
          </w:tcPr>
          <w:p w:rsidR="00EB072B" w:rsidRPr="008251E9" w:rsidRDefault="00EB072B" w:rsidP="00083A34">
            <w:pPr>
              <w:pStyle w:val="a3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072B" w:rsidRDefault="00EB072B" w:rsidP="00083A34">
            <w:pPr>
              <w:pStyle w:val="a3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B072B" w:rsidTr="006B7289">
        <w:tc>
          <w:tcPr>
            <w:tcW w:w="5211" w:type="dxa"/>
          </w:tcPr>
          <w:p w:rsidR="00EB072B" w:rsidRPr="008251E9" w:rsidRDefault="00EB072B" w:rsidP="00351A5D">
            <w:pPr>
              <w:pStyle w:val="a3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072B" w:rsidRDefault="00EB072B" w:rsidP="00083A34">
            <w:pPr>
              <w:pStyle w:val="a3"/>
              <w:rPr>
                <w:rStyle w:val="51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EB072B" w:rsidRDefault="00EB072B" w:rsidP="006B7289">
      <w:pPr>
        <w:rPr>
          <w:b/>
          <w:sz w:val="28"/>
          <w:szCs w:val="28"/>
        </w:rPr>
      </w:pPr>
    </w:p>
    <w:p w:rsidR="00EB072B" w:rsidRDefault="00EB072B" w:rsidP="0021132C">
      <w:pPr>
        <w:jc w:val="center"/>
        <w:rPr>
          <w:b/>
          <w:sz w:val="28"/>
          <w:szCs w:val="28"/>
        </w:rPr>
      </w:pPr>
    </w:p>
    <w:p w:rsidR="00EB072B" w:rsidRDefault="00EB072B" w:rsidP="0021132C">
      <w:pPr>
        <w:jc w:val="center"/>
        <w:rPr>
          <w:b/>
          <w:sz w:val="28"/>
          <w:szCs w:val="28"/>
        </w:rPr>
      </w:pPr>
    </w:p>
    <w:p w:rsidR="00EB072B" w:rsidRDefault="00EB072B" w:rsidP="0021132C">
      <w:pPr>
        <w:jc w:val="center"/>
        <w:rPr>
          <w:b/>
          <w:sz w:val="28"/>
          <w:szCs w:val="28"/>
        </w:rPr>
      </w:pPr>
    </w:p>
    <w:p w:rsidR="00EB072B" w:rsidRDefault="00EB072B" w:rsidP="0021132C">
      <w:pPr>
        <w:jc w:val="center"/>
        <w:rPr>
          <w:b/>
          <w:sz w:val="28"/>
          <w:szCs w:val="28"/>
        </w:rPr>
      </w:pPr>
    </w:p>
    <w:p w:rsidR="00EB072B" w:rsidRPr="008B68FE" w:rsidRDefault="00EB072B" w:rsidP="008B68FE">
      <w:pPr>
        <w:jc w:val="center"/>
      </w:pPr>
      <w:r w:rsidRPr="008B68FE">
        <w:t>ПОЛОЖЕНИЕ</w:t>
      </w:r>
    </w:p>
    <w:p w:rsidR="007463A9" w:rsidRDefault="00EB072B" w:rsidP="008B68FE">
      <w:pPr>
        <w:jc w:val="center"/>
      </w:pPr>
      <w:r w:rsidRPr="008B68FE">
        <w:t xml:space="preserve">О </w:t>
      </w:r>
      <w:r w:rsidR="008E4647">
        <w:t>КОМИССИИ ПО ВО</w:t>
      </w:r>
      <w:r>
        <w:t>ПРОСАМ СОКРАЩЕНИЯ ЧИСЛЕННО</w:t>
      </w:r>
      <w:r w:rsidR="007463A9">
        <w:t>СТИ</w:t>
      </w:r>
    </w:p>
    <w:p w:rsidR="00EB072B" w:rsidRDefault="007463A9" w:rsidP="008B68FE">
      <w:pPr>
        <w:jc w:val="center"/>
      </w:pPr>
      <w:r>
        <w:t>ИЛИ ШТАТА РАБОТНИКОВ</w:t>
      </w: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Pr="006C609D" w:rsidRDefault="00EB072B" w:rsidP="005809DF">
      <w:r w:rsidRPr="006C609D">
        <w:t>«</w:t>
      </w:r>
      <w:r>
        <w:t>___</w:t>
      </w:r>
      <w:r w:rsidRPr="006C609D">
        <w:t xml:space="preserve">» </w:t>
      </w:r>
      <w:r>
        <w:t xml:space="preserve">____________ </w:t>
      </w:r>
      <w:r w:rsidRPr="006C609D">
        <w:t>20</w:t>
      </w:r>
      <w:r>
        <w:t xml:space="preserve">__ </w:t>
      </w:r>
      <w:r w:rsidRPr="006C609D">
        <w:t>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  <w:t xml:space="preserve">№ </w:t>
      </w:r>
      <w:r>
        <w:t>02-24-____</w:t>
      </w: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6B7289"/>
    <w:p w:rsidR="00EB072B" w:rsidRDefault="00EB072B" w:rsidP="008B68FE">
      <w:pPr>
        <w:jc w:val="center"/>
      </w:pPr>
    </w:p>
    <w:p w:rsidR="00EB072B" w:rsidRPr="007463A9" w:rsidRDefault="007463A9" w:rsidP="008B68FE">
      <w:pPr>
        <w:jc w:val="center"/>
        <w:rPr>
          <w:b/>
        </w:rPr>
      </w:pPr>
      <w:r w:rsidRPr="007463A9">
        <w:rPr>
          <w:b/>
        </w:rPr>
        <w:lastRenderedPageBreak/>
        <w:t>СОДЕРЖАНИЕ</w:t>
      </w:r>
    </w:p>
    <w:p w:rsidR="007463A9" w:rsidRDefault="007463A9" w:rsidP="008B68FE">
      <w:pPr>
        <w:jc w:val="center"/>
        <w:rPr>
          <w:lang w:val="en-US"/>
        </w:rPr>
      </w:pPr>
    </w:p>
    <w:p w:rsidR="007463A9" w:rsidRPr="007463A9" w:rsidRDefault="007463A9" w:rsidP="008B68FE">
      <w:pPr>
        <w:jc w:val="center"/>
        <w:rPr>
          <w:lang w:val="en-US"/>
        </w:rPr>
      </w:pPr>
    </w:p>
    <w:p w:rsidR="007463A9" w:rsidRPr="007463A9" w:rsidRDefault="007463A9" w:rsidP="007463A9">
      <w:pPr>
        <w:numPr>
          <w:ilvl w:val="0"/>
          <w:numId w:val="6"/>
        </w:numPr>
      </w:pPr>
      <w:r>
        <w:t>ОБЩИЕ ПОЛОЖЕНИЯ</w:t>
      </w:r>
    </w:p>
    <w:p w:rsidR="007463A9" w:rsidRPr="007463A9" w:rsidRDefault="007463A9" w:rsidP="007463A9">
      <w:pPr>
        <w:numPr>
          <w:ilvl w:val="0"/>
          <w:numId w:val="6"/>
        </w:numPr>
      </w:pPr>
      <w:r w:rsidRPr="00351A5D">
        <w:t>ПОРЯДОК ФОРМИРОВАНИЯ КОМИССИИ</w:t>
      </w:r>
    </w:p>
    <w:p w:rsidR="007463A9" w:rsidRPr="007463A9" w:rsidRDefault="007463A9" w:rsidP="007463A9">
      <w:pPr>
        <w:numPr>
          <w:ilvl w:val="0"/>
          <w:numId w:val="6"/>
        </w:numPr>
      </w:pPr>
      <w:r>
        <w:t>ОРГАНИЗАЦИЯ РАБОТЫ КОМИССИИ</w:t>
      </w:r>
    </w:p>
    <w:p w:rsidR="007463A9" w:rsidRPr="007463A9" w:rsidRDefault="007463A9" w:rsidP="007463A9">
      <w:pPr>
        <w:numPr>
          <w:ilvl w:val="0"/>
          <w:numId w:val="6"/>
        </w:numPr>
      </w:pPr>
      <w:r>
        <w:t>КОМПЕТЕНЦИЯ КОМИССИИ</w:t>
      </w:r>
    </w:p>
    <w:p w:rsidR="007463A9" w:rsidRDefault="007463A9" w:rsidP="007463A9">
      <w:pPr>
        <w:numPr>
          <w:ilvl w:val="0"/>
          <w:numId w:val="6"/>
        </w:numPr>
      </w:pPr>
      <w:r>
        <w:t>ПОРЯДОК РАССМОТРЕНИЯ МАТЕРИАЛОВ В КОМИССИИ</w:t>
      </w:r>
    </w:p>
    <w:p w:rsidR="007463A9" w:rsidRDefault="007463A9" w:rsidP="007463A9"/>
    <w:p w:rsidR="00EB072B" w:rsidRDefault="00EB072B" w:rsidP="007463A9"/>
    <w:p w:rsidR="007463A9" w:rsidRDefault="007463A9" w:rsidP="007463A9"/>
    <w:p w:rsidR="007463A9" w:rsidRDefault="007463A9" w:rsidP="007463A9"/>
    <w:p w:rsidR="007463A9" w:rsidRDefault="007463A9" w:rsidP="008B68FE">
      <w:pPr>
        <w:jc w:val="center"/>
      </w:pPr>
      <w:r>
        <w:br w:type="page"/>
      </w:r>
    </w:p>
    <w:p w:rsidR="00EB072B" w:rsidRDefault="00EB072B" w:rsidP="00AC0747">
      <w:pPr>
        <w:pStyle w:val="a4"/>
        <w:numPr>
          <w:ilvl w:val="0"/>
          <w:numId w:val="1"/>
        </w:numPr>
        <w:jc w:val="center"/>
      </w:pPr>
      <w:r>
        <w:t>ОБЩИЕ ПОЛОЖЕНИЯ</w:t>
      </w:r>
    </w:p>
    <w:p w:rsidR="00EB072B" w:rsidRPr="00AC0747" w:rsidRDefault="00EB072B" w:rsidP="00AC0747">
      <w:pPr>
        <w:ind w:left="360"/>
      </w:pPr>
    </w:p>
    <w:p w:rsidR="00EB072B" w:rsidRDefault="00EB072B" w:rsidP="00351A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формирования, работы и компетенцию Комиссии по вопросам сокращения численности или штата работников муниципального автономного образовательного учреждения дополнительного образования «Центр дополнительного образования»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Енисейска Красноярского края (далее по тексту – Комиссия).</w:t>
      </w:r>
    </w:p>
    <w:p w:rsidR="00EB072B" w:rsidRDefault="00EB072B" w:rsidP="00351A5D">
      <w:pPr>
        <w:pStyle w:val="a3"/>
        <w:jc w:val="both"/>
      </w:pPr>
    </w:p>
    <w:p w:rsidR="00EB072B" w:rsidRPr="00351A5D" w:rsidRDefault="00EB072B" w:rsidP="00351A5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en-US"/>
        </w:rPr>
      </w:pPr>
      <w:r w:rsidRPr="00351A5D">
        <w:rPr>
          <w:rFonts w:ascii="Times New Roman" w:hAnsi="Times New Roman"/>
          <w:sz w:val="24"/>
          <w:szCs w:val="24"/>
        </w:rPr>
        <w:t>ПОРЯДОК ФОРМИРОВАНИЯ КОМИССИИ</w:t>
      </w:r>
    </w:p>
    <w:p w:rsidR="00EB072B" w:rsidRDefault="00EB072B" w:rsidP="008B68FE">
      <w:pPr>
        <w:jc w:val="center"/>
      </w:pPr>
    </w:p>
    <w:p w:rsidR="00EB072B" w:rsidRDefault="00EB072B" w:rsidP="00B21212">
      <w:pPr>
        <w:pStyle w:val="a4"/>
        <w:ind w:left="0"/>
        <w:jc w:val="both"/>
      </w:pPr>
      <w:r>
        <w:t xml:space="preserve">2.1. Комиссия создается в муниципальном автономном образовательном учреждении дополнительного образования «Центр дополнительного образования» </w:t>
      </w:r>
      <w:proofErr w:type="gramStart"/>
      <w:r>
        <w:t>г</w:t>
      </w:r>
      <w:proofErr w:type="gramEnd"/>
      <w:r>
        <w:t>. Енисейска Красноярского края (далее -  Центр) с целью рассмотрения и решения вопросов, связанных с сокращением штата или численности работников.</w:t>
      </w:r>
    </w:p>
    <w:p w:rsidR="00EB072B" w:rsidRDefault="00EB072B" w:rsidP="00B21212">
      <w:pPr>
        <w:pStyle w:val="a4"/>
        <w:ind w:left="0"/>
        <w:jc w:val="both"/>
      </w:pPr>
      <w:r>
        <w:t>2.2. Комиссия  формируется из числа представителей работодателя и профсоюзного  комитета.</w:t>
      </w:r>
    </w:p>
    <w:p w:rsidR="00EB072B" w:rsidRDefault="00EB072B" w:rsidP="00B21212">
      <w:pPr>
        <w:pStyle w:val="a4"/>
        <w:ind w:left="0"/>
        <w:jc w:val="both"/>
      </w:pPr>
      <w:r>
        <w:t>2.3. Состав комиссии утверждается приказом директора.</w:t>
      </w:r>
    </w:p>
    <w:p w:rsidR="00EB072B" w:rsidRDefault="00EB072B" w:rsidP="00B21212">
      <w:pPr>
        <w:pStyle w:val="a4"/>
        <w:ind w:left="0"/>
        <w:jc w:val="both"/>
      </w:pPr>
      <w:r>
        <w:t>2.4. Численность комиссии – 7 человек.</w:t>
      </w:r>
    </w:p>
    <w:p w:rsidR="00EB072B" w:rsidRDefault="00EB072B" w:rsidP="00B21212">
      <w:pPr>
        <w:pStyle w:val="a4"/>
        <w:ind w:left="0"/>
        <w:jc w:val="both"/>
      </w:pPr>
      <w:r>
        <w:t>2.5.Срок полномочий Комиссии -  один год.</w:t>
      </w:r>
    </w:p>
    <w:p w:rsidR="00EB072B" w:rsidRDefault="00EB072B" w:rsidP="00B21212">
      <w:pPr>
        <w:pStyle w:val="a4"/>
        <w:ind w:left="0"/>
        <w:jc w:val="both"/>
      </w:pPr>
      <w:r>
        <w:t>Члены Комиссии назначаются на весь срок ее полномочий. При выбытии отдельных членов Комиссии приказом директора назначаются другие.</w:t>
      </w:r>
    </w:p>
    <w:p w:rsidR="00EB072B" w:rsidRDefault="00EB072B" w:rsidP="00C021BC">
      <w:pPr>
        <w:pStyle w:val="a4"/>
        <w:ind w:left="0"/>
      </w:pPr>
    </w:p>
    <w:p w:rsidR="00EB072B" w:rsidRDefault="00EB072B" w:rsidP="00D7213F">
      <w:pPr>
        <w:pStyle w:val="a4"/>
        <w:numPr>
          <w:ilvl w:val="0"/>
          <w:numId w:val="1"/>
        </w:numPr>
        <w:jc w:val="center"/>
      </w:pPr>
      <w:r>
        <w:t>ОРГАНИЗАЦИЯ РАБОТЫ КОМИССИИ</w:t>
      </w:r>
    </w:p>
    <w:p w:rsidR="00EB072B" w:rsidRDefault="00EB072B" w:rsidP="00684839">
      <w:pPr>
        <w:pStyle w:val="a4"/>
        <w:ind w:left="1080"/>
      </w:pPr>
    </w:p>
    <w:p w:rsidR="00EB072B" w:rsidRDefault="00EB072B" w:rsidP="00684839">
      <w:pPr>
        <w:jc w:val="both"/>
      </w:pPr>
      <w:r>
        <w:t>3.1. Организацию работы Комиссии обеспечивает председатель (в его отсутствие назначается заместитель председателя) и секретарь.</w:t>
      </w:r>
    </w:p>
    <w:p w:rsidR="00EB072B" w:rsidRDefault="00EB072B" w:rsidP="00684839">
      <w:pPr>
        <w:jc w:val="both"/>
      </w:pPr>
      <w:r w:rsidRPr="00684839">
        <w:rPr>
          <w:i/>
        </w:rPr>
        <w:t xml:space="preserve">В обязанности председателя </w:t>
      </w:r>
      <w:r>
        <w:t xml:space="preserve">входит: </w:t>
      </w:r>
    </w:p>
    <w:p w:rsidR="00EB072B" w:rsidRDefault="00EB072B" w:rsidP="00684839">
      <w:pPr>
        <w:jc w:val="both"/>
      </w:pPr>
      <w:r>
        <w:t>- ведение заседаний Комиссии;</w:t>
      </w:r>
    </w:p>
    <w:p w:rsidR="00EB072B" w:rsidRDefault="00EB072B" w:rsidP="00684839">
      <w:pPr>
        <w:jc w:val="both"/>
      </w:pPr>
      <w:r>
        <w:t>- принятие решений, подписание протоколов заседаний Комиссии.</w:t>
      </w:r>
    </w:p>
    <w:p w:rsidR="00EB072B" w:rsidRDefault="00EB072B" w:rsidP="00684839">
      <w:pPr>
        <w:jc w:val="both"/>
      </w:pPr>
      <w:r w:rsidRPr="00684839">
        <w:rPr>
          <w:i/>
        </w:rPr>
        <w:t>В обязанности секретаря</w:t>
      </w:r>
      <w:r>
        <w:t xml:space="preserve"> входит: </w:t>
      </w:r>
    </w:p>
    <w:p w:rsidR="00EB072B" w:rsidRDefault="00EB072B" w:rsidP="00684839">
      <w:pPr>
        <w:jc w:val="both"/>
      </w:pPr>
      <w:r>
        <w:t>- ведение протоколов заседаний;</w:t>
      </w:r>
    </w:p>
    <w:p w:rsidR="00EB072B" w:rsidRDefault="00EB072B" w:rsidP="00684839">
      <w:pPr>
        <w:jc w:val="both"/>
      </w:pPr>
      <w:r>
        <w:t>- оформление и выдача решений Комиссии (копий, выписок из них);</w:t>
      </w:r>
    </w:p>
    <w:p w:rsidR="00EB072B" w:rsidRDefault="00EB072B" w:rsidP="006E27FE">
      <w:pPr>
        <w:jc w:val="both"/>
      </w:pPr>
      <w:r>
        <w:t>- ведение делопроизводства и хранение дел.</w:t>
      </w:r>
    </w:p>
    <w:p w:rsidR="00EB072B" w:rsidRDefault="00EB072B" w:rsidP="006E27FE">
      <w:pPr>
        <w:jc w:val="both"/>
      </w:pPr>
      <w:r>
        <w:t xml:space="preserve">3.2.  Заседание Комиссии проводится по </w:t>
      </w:r>
      <w:proofErr w:type="gramStart"/>
      <w:r>
        <w:t>предварительному</w:t>
      </w:r>
      <w:proofErr w:type="gramEnd"/>
      <w:r>
        <w:t xml:space="preserve"> распоряжения председателя Комиссии.</w:t>
      </w:r>
    </w:p>
    <w:p w:rsidR="00EB072B" w:rsidRDefault="00EB072B" w:rsidP="00452AAD">
      <w:pPr>
        <w:ind w:left="480" w:right="21" w:hanging="480"/>
        <w:jc w:val="both"/>
        <w:rPr>
          <w:bCs/>
        </w:rPr>
      </w:pPr>
      <w:r>
        <w:t>3.3.</w:t>
      </w:r>
      <w:r w:rsidRPr="00221EDD">
        <w:t xml:space="preserve"> Решения к</w:t>
      </w:r>
      <w:r w:rsidRPr="00221EDD">
        <w:rPr>
          <w:bCs/>
        </w:rPr>
        <w:t>омисси</w:t>
      </w:r>
      <w:r>
        <w:rPr>
          <w:bCs/>
        </w:rPr>
        <w:t>и</w:t>
      </w:r>
      <w:r w:rsidRPr="00221EDD">
        <w:rPr>
          <w:bCs/>
        </w:rPr>
        <w:t xml:space="preserve"> носят для работодателя рекомендательный характер. </w:t>
      </w:r>
    </w:p>
    <w:p w:rsidR="00EB072B" w:rsidRDefault="00EB072B" w:rsidP="006E27FE">
      <w:pPr>
        <w:ind w:left="480" w:right="21" w:hanging="480"/>
        <w:jc w:val="both"/>
        <w:rPr>
          <w:bCs/>
        </w:rPr>
      </w:pPr>
      <w:r>
        <w:rPr>
          <w:bCs/>
        </w:rPr>
        <w:t>3.4. Заседания комиссии проводятся на основании обращения директора и оформляются</w:t>
      </w:r>
    </w:p>
    <w:p w:rsidR="00EB072B" w:rsidRDefault="00EB072B" w:rsidP="00B21212">
      <w:pPr>
        <w:ind w:left="480" w:right="21" w:hanging="480"/>
        <w:jc w:val="both"/>
      </w:pPr>
      <w:r>
        <w:rPr>
          <w:bCs/>
        </w:rPr>
        <w:t>протоколом.</w:t>
      </w:r>
    </w:p>
    <w:p w:rsidR="00EB072B" w:rsidRDefault="00EB072B" w:rsidP="00684839"/>
    <w:p w:rsidR="00EB072B" w:rsidRDefault="00EB072B" w:rsidP="00684839">
      <w:pPr>
        <w:pStyle w:val="a4"/>
        <w:numPr>
          <w:ilvl w:val="0"/>
          <w:numId w:val="1"/>
        </w:numPr>
        <w:jc w:val="center"/>
      </w:pPr>
      <w:r>
        <w:t>КОМПЕТЕНЦИЯ КОМИССИИ</w:t>
      </w:r>
    </w:p>
    <w:p w:rsidR="00EB072B" w:rsidRDefault="00EB072B" w:rsidP="00684839">
      <w:pPr>
        <w:pStyle w:val="a4"/>
        <w:ind w:left="1080"/>
      </w:pPr>
    </w:p>
    <w:p w:rsidR="00EB072B" w:rsidRDefault="00EB072B" w:rsidP="006E27FE">
      <w:pPr>
        <w:jc w:val="both"/>
      </w:pPr>
      <w:r>
        <w:t>4.1. Комиссия является органом по рассмотрению вопросов, возникающих при проведении мероприятий по сокращению численности или штата работников в Центре.</w:t>
      </w:r>
    </w:p>
    <w:p w:rsidR="00EB072B" w:rsidRPr="006E27FE" w:rsidRDefault="00EB072B" w:rsidP="006E27FE">
      <w:pPr>
        <w:jc w:val="both"/>
      </w:pPr>
      <w:r>
        <w:t xml:space="preserve">4.2.  </w:t>
      </w:r>
      <w:r w:rsidRPr="00221EDD">
        <w:t>В к</w:t>
      </w:r>
      <w:r w:rsidRPr="00221EDD">
        <w:rPr>
          <w:bCs/>
        </w:rPr>
        <w:t>омиссии</w:t>
      </w:r>
      <w:r w:rsidRPr="00221EDD">
        <w:t xml:space="preserve">  подлежат рассмотрению только те вопросы, которые воз</w:t>
      </w:r>
      <w:r>
        <w:t>никают при сокращении численности</w:t>
      </w:r>
      <w:r w:rsidRPr="00221EDD">
        <w:t xml:space="preserve"> работников. Комиссия может</w:t>
      </w:r>
      <w:r>
        <w:t xml:space="preserve"> также рассматривать конкретный </w:t>
      </w:r>
      <w:r w:rsidRPr="00221EDD">
        <w:t xml:space="preserve">случай сокращения работника, если он не согласен с  </w:t>
      </w:r>
      <w:r>
        <w:t xml:space="preserve">предложенной ему  работодателем </w:t>
      </w:r>
      <w:r w:rsidRPr="00221EDD">
        <w:t xml:space="preserve">должностью, либо отсутствием таковой. </w:t>
      </w:r>
    </w:p>
    <w:p w:rsidR="00EB072B" w:rsidRDefault="00EB072B" w:rsidP="006E27FE">
      <w:pPr>
        <w:ind w:right="21"/>
        <w:jc w:val="both"/>
        <w:rPr>
          <w:bCs/>
        </w:rPr>
      </w:pPr>
      <w:r>
        <w:t>4.3</w:t>
      </w:r>
      <w:r w:rsidRPr="00221EDD">
        <w:t>. При рассмотрении вопросов, связанных с со</w:t>
      </w:r>
      <w:r>
        <w:t xml:space="preserve">кращением численности или штата </w:t>
      </w:r>
      <w:r w:rsidRPr="00221EDD">
        <w:t xml:space="preserve">работников </w:t>
      </w:r>
      <w:r>
        <w:t>Центра</w:t>
      </w:r>
      <w:r w:rsidRPr="00221EDD">
        <w:t xml:space="preserve"> </w:t>
      </w:r>
      <w:r w:rsidRPr="00221EDD">
        <w:rPr>
          <w:bCs/>
        </w:rPr>
        <w:t>Комиссия руководствуется трудовым законода</w:t>
      </w:r>
      <w:r>
        <w:rPr>
          <w:bCs/>
        </w:rPr>
        <w:t xml:space="preserve">тельством и другими </w:t>
      </w:r>
      <w:r w:rsidRPr="00221EDD">
        <w:rPr>
          <w:bCs/>
        </w:rPr>
        <w:t xml:space="preserve">нормативными правовыми актами Российской Федерации. </w:t>
      </w:r>
    </w:p>
    <w:p w:rsidR="007463A9" w:rsidRPr="00221EDD" w:rsidRDefault="007463A9" w:rsidP="006E27FE">
      <w:pPr>
        <w:ind w:right="21"/>
        <w:jc w:val="both"/>
      </w:pPr>
    </w:p>
    <w:p w:rsidR="00EB072B" w:rsidRDefault="00EB072B" w:rsidP="00F6758E">
      <w:pPr>
        <w:pStyle w:val="a4"/>
        <w:numPr>
          <w:ilvl w:val="0"/>
          <w:numId w:val="1"/>
        </w:numPr>
        <w:jc w:val="center"/>
      </w:pPr>
      <w:r>
        <w:lastRenderedPageBreak/>
        <w:t>ПОРЯДОК РАССМОТРЕНИЯ МАТЕРИАЛОВ В КОМИССИИ</w:t>
      </w:r>
    </w:p>
    <w:p w:rsidR="00EB072B" w:rsidRDefault="00EB072B" w:rsidP="00B21212">
      <w:pPr>
        <w:pStyle w:val="a4"/>
        <w:ind w:left="360"/>
      </w:pPr>
    </w:p>
    <w:p w:rsidR="00EB072B" w:rsidRDefault="00EB072B" w:rsidP="006E27FE">
      <w:pPr>
        <w:tabs>
          <w:tab w:val="left" w:pos="3969"/>
        </w:tabs>
        <w:ind w:right="21"/>
        <w:jc w:val="both"/>
      </w:pPr>
      <w:r>
        <w:t xml:space="preserve">5.1. </w:t>
      </w:r>
      <w:r w:rsidRPr="00221EDD">
        <w:t>Материалы по сокращению численности или штата работников в ко</w:t>
      </w:r>
      <w:r>
        <w:t xml:space="preserve">миссии </w:t>
      </w:r>
      <w:r w:rsidRPr="00221EDD">
        <w:t xml:space="preserve">предоставляет </w:t>
      </w:r>
      <w:r>
        <w:t>специалист по кадрам</w:t>
      </w:r>
      <w:r w:rsidRPr="00221EDD">
        <w:t xml:space="preserve">, которые должны включать в себя нормативные правовые акты, определяющие количество подлежащих сокращению должностей и предложения по трудоустройству высвобождаемых в результате сокращения работников, а также списки вакантных должностей </w:t>
      </w:r>
      <w:r>
        <w:t xml:space="preserve">в Центре </w:t>
      </w:r>
      <w:r w:rsidRPr="00221EDD">
        <w:t>на дату заседания комиссии.</w:t>
      </w:r>
    </w:p>
    <w:p w:rsidR="00EB072B" w:rsidRDefault="00EB072B" w:rsidP="00A613C7">
      <w:pPr>
        <w:tabs>
          <w:tab w:val="left" w:pos="3969"/>
        </w:tabs>
        <w:ind w:left="480" w:right="21" w:hanging="480"/>
        <w:jc w:val="both"/>
      </w:pPr>
      <w:r>
        <w:t xml:space="preserve">5.2. </w:t>
      </w:r>
      <w:r w:rsidRPr="00221EDD">
        <w:t xml:space="preserve">Работник может обратиться  в </w:t>
      </w:r>
      <w:r w:rsidRPr="00221EDD">
        <w:rPr>
          <w:bCs/>
        </w:rPr>
        <w:t>Комиссию</w:t>
      </w:r>
      <w:r w:rsidRPr="00221EDD">
        <w:t xml:space="preserve"> в двухмесяч</w:t>
      </w:r>
      <w:r>
        <w:t>ный срок со дня, когда он узнал</w:t>
      </w:r>
    </w:p>
    <w:p w:rsidR="00EB072B" w:rsidRDefault="00EB072B" w:rsidP="00A613C7">
      <w:pPr>
        <w:tabs>
          <w:tab w:val="left" w:pos="3969"/>
        </w:tabs>
        <w:ind w:left="480" w:right="21" w:hanging="480"/>
        <w:jc w:val="both"/>
      </w:pPr>
      <w:r w:rsidRPr="00221EDD">
        <w:t>о сокращении его должности или со дня получения уведомления о сокращении.</w:t>
      </w:r>
    </w:p>
    <w:p w:rsidR="00EB072B" w:rsidRDefault="00EB072B" w:rsidP="006E27FE">
      <w:pPr>
        <w:tabs>
          <w:tab w:val="left" w:pos="3969"/>
        </w:tabs>
        <w:ind w:left="480" w:right="21" w:hanging="480"/>
        <w:jc w:val="both"/>
      </w:pPr>
      <w:r>
        <w:t>5.3.</w:t>
      </w:r>
      <w:r w:rsidRPr="00221EDD">
        <w:t xml:space="preserve"> По запросу председателя </w:t>
      </w:r>
      <w:r w:rsidRPr="00221EDD">
        <w:rPr>
          <w:bCs/>
        </w:rPr>
        <w:t xml:space="preserve">Комиссии </w:t>
      </w:r>
      <w:r>
        <w:rPr>
          <w:bCs/>
        </w:rPr>
        <w:t>специалист по кадрам</w:t>
      </w:r>
      <w:r w:rsidRPr="00221EDD">
        <w:t xml:space="preserve"> представ</w:t>
      </w:r>
      <w:r>
        <w:t>ляет в Комиссию</w:t>
      </w:r>
    </w:p>
    <w:p w:rsidR="00EB072B" w:rsidRDefault="00EB072B" w:rsidP="006E27FE">
      <w:pPr>
        <w:tabs>
          <w:tab w:val="left" w:pos="3969"/>
        </w:tabs>
        <w:ind w:right="21"/>
        <w:jc w:val="both"/>
      </w:pPr>
      <w:r w:rsidRPr="00221EDD">
        <w:t>документы, необходимые для рассмотрения вопросов, связанных с со</w:t>
      </w:r>
      <w:r>
        <w:t xml:space="preserve">кращением </w:t>
      </w:r>
      <w:r w:rsidRPr="00221EDD">
        <w:t>работников (нормативные правовые акты, служеб</w:t>
      </w:r>
      <w:r>
        <w:t xml:space="preserve">ные характеристики, сведения об </w:t>
      </w:r>
      <w:r w:rsidRPr="00221EDD">
        <w:t xml:space="preserve">образовании, владение работником смежными профессиями и т.д.). </w:t>
      </w:r>
    </w:p>
    <w:p w:rsidR="00EB072B" w:rsidRDefault="00EB072B" w:rsidP="006E27FE">
      <w:pPr>
        <w:tabs>
          <w:tab w:val="left" w:pos="3969"/>
        </w:tabs>
        <w:ind w:right="21"/>
        <w:jc w:val="both"/>
      </w:pPr>
      <w:r>
        <w:t>5.4.</w:t>
      </w:r>
      <w:r w:rsidRPr="00221EDD">
        <w:t xml:space="preserve"> </w:t>
      </w:r>
      <w:r w:rsidRPr="00221EDD">
        <w:rPr>
          <w:bCs/>
        </w:rPr>
        <w:t>Комиссия</w:t>
      </w:r>
      <w:r w:rsidRPr="00221EDD">
        <w:t xml:space="preserve"> имеет право  приглашать на  заседания работников, подле</w:t>
      </w:r>
      <w:r>
        <w:t xml:space="preserve">жащих </w:t>
      </w:r>
      <w:r w:rsidRPr="00221EDD">
        <w:t xml:space="preserve">высвобождению, специалистов, представителей профсоюзного комитета.  </w:t>
      </w:r>
    </w:p>
    <w:p w:rsidR="00EB072B" w:rsidRPr="00221EDD" w:rsidRDefault="00EB072B" w:rsidP="00F6758E">
      <w:pPr>
        <w:tabs>
          <w:tab w:val="left" w:pos="3969"/>
        </w:tabs>
        <w:ind w:left="480" w:right="21" w:hanging="480"/>
        <w:jc w:val="both"/>
      </w:pPr>
      <w:r>
        <w:t xml:space="preserve">5.5. </w:t>
      </w:r>
      <w:r w:rsidRPr="00221EDD">
        <w:rPr>
          <w:bCs/>
        </w:rPr>
        <w:t>Комиссия не может</w:t>
      </w:r>
      <w:r w:rsidRPr="00221EDD">
        <w:t xml:space="preserve"> рассматривать вопросы,  не относящиеся к ее компетенции.</w:t>
      </w:r>
    </w:p>
    <w:p w:rsidR="00EB072B" w:rsidRDefault="00EB072B" w:rsidP="00F6758E"/>
    <w:p w:rsidR="00EB072B" w:rsidRDefault="00EB072B" w:rsidP="00C01F1E">
      <w:pPr>
        <w:pStyle w:val="a4"/>
        <w:numPr>
          <w:ilvl w:val="0"/>
          <w:numId w:val="1"/>
        </w:numPr>
        <w:jc w:val="center"/>
      </w:pPr>
      <w:r>
        <w:t>ПОРЯДОК ПРОВЕДЕНИЯ ЗАСЕДАНИЯ КОМИССИИ</w:t>
      </w:r>
    </w:p>
    <w:p w:rsidR="00EB072B" w:rsidRPr="00C01F1E" w:rsidRDefault="00EB072B" w:rsidP="00C01F1E"/>
    <w:p w:rsidR="00EB072B" w:rsidRDefault="00EB072B" w:rsidP="00A613C7">
      <w:pPr>
        <w:jc w:val="both"/>
      </w:pPr>
      <w:r>
        <w:t>6.1. Заседание Комиссии правомочно, если на нем присутствуют не менее половины членов Комиссии.</w:t>
      </w:r>
    </w:p>
    <w:p w:rsidR="00EB072B" w:rsidRDefault="00EB072B" w:rsidP="00C01F1E">
      <w:r>
        <w:t>6.2. Заседание Комиссии проводится в рабочее время.</w:t>
      </w:r>
    </w:p>
    <w:p w:rsidR="00EB072B" w:rsidRDefault="00EB072B" w:rsidP="00A613C7">
      <w:pPr>
        <w:jc w:val="both"/>
      </w:pPr>
      <w:r>
        <w:t>6.3. Заседание Комиссии проводит председатель, в его отсутствие заместитель.</w:t>
      </w:r>
    </w:p>
    <w:p w:rsidR="00EB072B" w:rsidRDefault="00EB072B" w:rsidP="00A613C7">
      <w:pPr>
        <w:jc w:val="both"/>
      </w:pPr>
      <w:r>
        <w:t>6.4. Рассматривая повестку заседания, Комиссии заслушивает информацию специалиста по кадрам:</w:t>
      </w:r>
    </w:p>
    <w:p w:rsidR="00EB072B" w:rsidRDefault="00EB072B" w:rsidP="00A613C7">
      <w:pPr>
        <w:jc w:val="both"/>
      </w:pPr>
      <w:r>
        <w:t>- по сокращению численности или штата и предложения по возможному трудоустройству высвобождаемых работников;</w:t>
      </w:r>
    </w:p>
    <w:p w:rsidR="00EB072B" w:rsidRDefault="00EB072B" w:rsidP="00A613C7">
      <w:pPr>
        <w:jc w:val="both"/>
      </w:pPr>
      <w:r>
        <w:t>- порядок предоставления гарантий и компенсаций работникам, связанным с расторжением трудового договора;</w:t>
      </w:r>
    </w:p>
    <w:p w:rsidR="00EB072B" w:rsidRDefault="00EB072B" w:rsidP="00A613C7">
      <w:pPr>
        <w:jc w:val="both"/>
      </w:pPr>
      <w:r>
        <w:t>- порядок увольнения по п.2 ст.81 ТК РФ.</w:t>
      </w:r>
    </w:p>
    <w:p w:rsidR="00EB072B" w:rsidRDefault="00EB072B" w:rsidP="00A613C7">
      <w:pPr>
        <w:jc w:val="both"/>
      </w:pPr>
      <w:r>
        <w:t>6.5. Члены Комиссии и приглашенные лица вправе:</w:t>
      </w:r>
    </w:p>
    <w:p w:rsidR="00EB072B" w:rsidRDefault="00EB072B" w:rsidP="00A613C7">
      <w:pPr>
        <w:jc w:val="both"/>
      </w:pPr>
      <w:r>
        <w:t>- задавать вопросы, давать устные и письменные объяснения, возражать против ходатайств, доводов членов Комиссии и лиц, участвующих в заседании, высказывать особое мнение па существу рассматриваемых вопросов.</w:t>
      </w:r>
    </w:p>
    <w:p w:rsidR="00EB072B" w:rsidRDefault="00EB072B" w:rsidP="00A613C7">
      <w:pPr>
        <w:jc w:val="both"/>
      </w:pPr>
      <w:r>
        <w:t>6.6. Секретарь Комиссии ведет протокол заседания.</w:t>
      </w:r>
    </w:p>
    <w:p w:rsidR="00EB072B" w:rsidRDefault="00EB072B" w:rsidP="00A613C7">
      <w:pPr>
        <w:jc w:val="both"/>
      </w:pPr>
      <w:r>
        <w:t>В протоколе указывается: дата проведения заседания, количество участвующих в заседании членов Комиссии, повестка дня, выступление членов Комиссии и лиц, участвующих в заседании, принятые решения, результаты голосования. Протокол подписывается председателем и секретарем Комиссии.</w:t>
      </w:r>
    </w:p>
    <w:p w:rsidR="00EB072B" w:rsidRDefault="00EB072B" w:rsidP="00A613C7">
      <w:pPr>
        <w:jc w:val="both"/>
      </w:pPr>
      <w:r>
        <w:t>6.7. Решения принимаются открытым голосованием простым большинством голосов присутствующих на заседании членов Комиссии.</w:t>
      </w:r>
    </w:p>
    <w:p w:rsidR="00EB072B" w:rsidRDefault="00EB072B" w:rsidP="00A613C7">
      <w:pPr>
        <w:jc w:val="both"/>
      </w:pPr>
      <w:r>
        <w:t>Член Комиссии, не согласный с решение большинства, вправе изложить письменно особое мнение.</w:t>
      </w:r>
    </w:p>
    <w:p w:rsidR="00EB072B" w:rsidRDefault="00EB072B" w:rsidP="00A613C7">
      <w:pPr>
        <w:jc w:val="both"/>
      </w:pPr>
      <w:r>
        <w:t>6.8. Решения Комиссии обжалованию не подлежат.</w:t>
      </w:r>
    </w:p>
    <w:p w:rsidR="00EB072B" w:rsidRDefault="00EB072B" w:rsidP="00A613C7">
      <w:pPr>
        <w:jc w:val="both"/>
      </w:pPr>
      <w:r>
        <w:t>6.9.</w:t>
      </w:r>
      <w:r w:rsidRPr="001E7444">
        <w:t xml:space="preserve"> </w:t>
      </w:r>
      <w:r w:rsidRPr="00221EDD">
        <w:t xml:space="preserve">Подписанные протоколы </w:t>
      </w:r>
      <w:r w:rsidRPr="00221EDD">
        <w:rPr>
          <w:bCs/>
        </w:rPr>
        <w:t>Комиссии</w:t>
      </w:r>
      <w:r w:rsidRPr="00221EDD">
        <w:t xml:space="preserve"> направляются работодателю  для рассмотрения и реализации.  </w:t>
      </w: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8B68FE">
      <w:pPr>
        <w:jc w:val="center"/>
      </w:pPr>
    </w:p>
    <w:p w:rsidR="00EB072B" w:rsidRDefault="00EB072B" w:rsidP="006E27FE"/>
    <w:sectPr w:rsidR="00EB072B" w:rsidSect="00C01F1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E06"/>
    <w:multiLevelType w:val="hybridMultilevel"/>
    <w:tmpl w:val="A7F86A0A"/>
    <w:lvl w:ilvl="0" w:tplc="E4289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797F7E"/>
    <w:multiLevelType w:val="hybridMultilevel"/>
    <w:tmpl w:val="B55C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153"/>
    <w:multiLevelType w:val="multilevel"/>
    <w:tmpl w:val="132864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82F4332"/>
    <w:multiLevelType w:val="multilevel"/>
    <w:tmpl w:val="689C9BA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CFA7616"/>
    <w:multiLevelType w:val="hybridMultilevel"/>
    <w:tmpl w:val="7D48D93A"/>
    <w:lvl w:ilvl="0" w:tplc="1F82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04365"/>
    <w:multiLevelType w:val="hybridMultilevel"/>
    <w:tmpl w:val="98B0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32C"/>
    <w:rsid w:val="0002246A"/>
    <w:rsid w:val="000633A7"/>
    <w:rsid w:val="00083A34"/>
    <w:rsid w:val="001556CE"/>
    <w:rsid w:val="001A1D8A"/>
    <w:rsid w:val="001C3B09"/>
    <w:rsid w:val="001E7444"/>
    <w:rsid w:val="0021132C"/>
    <w:rsid w:val="002161A7"/>
    <w:rsid w:val="00221EDD"/>
    <w:rsid w:val="00264E65"/>
    <w:rsid w:val="002845C5"/>
    <w:rsid w:val="003232F0"/>
    <w:rsid w:val="00342658"/>
    <w:rsid w:val="00351A5D"/>
    <w:rsid w:val="004156AB"/>
    <w:rsid w:val="00452AAD"/>
    <w:rsid w:val="005809DF"/>
    <w:rsid w:val="005D7220"/>
    <w:rsid w:val="00684839"/>
    <w:rsid w:val="006B7289"/>
    <w:rsid w:val="006C609D"/>
    <w:rsid w:val="006E27FE"/>
    <w:rsid w:val="00740119"/>
    <w:rsid w:val="007463A9"/>
    <w:rsid w:val="007959CE"/>
    <w:rsid w:val="008251E9"/>
    <w:rsid w:val="008A3362"/>
    <w:rsid w:val="008B68FE"/>
    <w:rsid w:val="008C6BAD"/>
    <w:rsid w:val="008E4647"/>
    <w:rsid w:val="009B00F8"/>
    <w:rsid w:val="00A613C7"/>
    <w:rsid w:val="00AC0747"/>
    <w:rsid w:val="00B21212"/>
    <w:rsid w:val="00C01F1E"/>
    <w:rsid w:val="00C021BC"/>
    <w:rsid w:val="00C311FD"/>
    <w:rsid w:val="00C72BBA"/>
    <w:rsid w:val="00D7213F"/>
    <w:rsid w:val="00EB072B"/>
    <w:rsid w:val="00EE2119"/>
    <w:rsid w:val="00F4383D"/>
    <w:rsid w:val="00F6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68FE"/>
    <w:rPr>
      <w:rFonts w:eastAsia="Times New Roman"/>
      <w:sz w:val="22"/>
      <w:szCs w:val="22"/>
    </w:rPr>
  </w:style>
  <w:style w:type="character" w:customStyle="1" w:styleId="51">
    <w:name w:val="стиль51"/>
    <w:basedOn w:val="a0"/>
    <w:uiPriority w:val="99"/>
    <w:rsid w:val="008B68FE"/>
    <w:rPr>
      <w:rFonts w:cs="Times New Roman"/>
      <w:b/>
      <w:bCs/>
      <w:sz w:val="33"/>
      <w:szCs w:val="33"/>
    </w:rPr>
  </w:style>
  <w:style w:type="paragraph" w:styleId="a4">
    <w:name w:val="List Paragraph"/>
    <w:basedOn w:val="a"/>
    <w:uiPriority w:val="99"/>
    <w:qFormat/>
    <w:rsid w:val="00AC0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860</Words>
  <Characters>4908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ЦДО</cp:lastModifiedBy>
  <cp:revision>11</cp:revision>
  <cp:lastPrinted>2016-12-10T08:58:00Z</cp:lastPrinted>
  <dcterms:created xsi:type="dcterms:W3CDTF">2017-01-25T09:40:00Z</dcterms:created>
  <dcterms:modified xsi:type="dcterms:W3CDTF">2018-01-19T03:08:00Z</dcterms:modified>
</cp:coreProperties>
</file>