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429"/>
      </w:tblGrid>
      <w:tr w:rsidR="003C4ACE" w:rsidRPr="003C4ACE" w:rsidTr="007B3302">
        <w:trPr>
          <w:trHeight w:val="1275"/>
        </w:trPr>
        <w:tc>
          <w:tcPr>
            <w:tcW w:w="9570" w:type="dxa"/>
            <w:hideMark/>
          </w:tcPr>
          <w:p w:rsidR="003C4ACE" w:rsidRPr="003C4ACE" w:rsidRDefault="003C4ACE" w:rsidP="003C4ACE">
            <w:pPr>
              <w:spacing w:line="240" w:lineRule="auto"/>
              <w:jc w:val="center"/>
              <w:rPr>
                <w:caps/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МУНИЦИПАЛЬНОЕ АВТОНОМНОЕ ОБРАЗОВАТЕЛЬНОЕ УЧРЕЖДЕНИЕ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caps/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ДОПОЛНИТЕЛЬНОГО ОБРАЗОВАНИЯ ДЕТЕЙ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«ЦЕНТР ДОПОЛНИТЕЛЬНОГО ОБРАЗОВАНИЯ»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г. ЕНИСЕЙСКА КРАСНОЯРСКОГО КРАЯ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(МАОУ ДОД ЦДО)</w:t>
            </w:r>
          </w:p>
        </w:tc>
      </w:tr>
    </w:tbl>
    <w:p w:rsidR="003C4ACE" w:rsidRPr="003C4ACE" w:rsidRDefault="003C4ACE" w:rsidP="003C4ACE">
      <w:pPr>
        <w:spacing w:line="240" w:lineRule="auto"/>
        <w:jc w:val="left"/>
        <w:rPr>
          <w:sz w:val="22"/>
          <w:szCs w:val="22"/>
        </w:rPr>
      </w:pPr>
    </w:p>
    <w:p w:rsidR="003C4ACE" w:rsidRPr="003C4ACE" w:rsidRDefault="003C4ACE" w:rsidP="003C4ACE">
      <w:pPr>
        <w:spacing w:line="240" w:lineRule="auto"/>
        <w:jc w:val="left"/>
        <w:rPr>
          <w:sz w:val="22"/>
          <w:szCs w:val="22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3C4ACE" w:rsidRPr="003C4ACE" w:rsidTr="007B3302">
        <w:trPr>
          <w:trHeight w:val="1476"/>
        </w:trPr>
        <w:tc>
          <w:tcPr>
            <w:tcW w:w="3936" w:type="dxa"/>
            <w:hideMark/>
          </w:tcPr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C4ACE">
              <w:rPr>
                <w:sz w:val="22"/>
                <w:szCs w:val="22"/>
              </w:rPr>
              <w:t>Рекомендована</w:t>
            </w:r>
            <w:proofErr w:type="gramEnd"/>
            <w:r w:rsidRPr="003C4ACE">
              <w:rPr>
                <w:sz w:val="22"/>
                <w:szCs w:val="22"/>
              </w:rPr>
              <w:t xml:space="preserve"> решением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методического совета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МАОУ ДОД ЦДО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от 15.09.2016 г.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Протокол №2</w:t>
            </w:r>
          </w:p>
        </w:tc>
        <w:tc>
          <w:tcPr>
            <w:tcW w:w="2268" w:type="dxa"/>
          </w:tcPr>
          <w:p w:rsidR="003C4ACE" w:rsidRPr="003C4ACE" w:rsidRDefault="00A7031A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149225</wp:posOffset>
                  </wp:positionV>
                  <wp:extent cx="1628775" cy="1371600"/>
                  <wp:effectExtent l="57150" t="57150" r="47625" b="3810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60055"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УТВЕРЖДАЮ</w:t>
            </w: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Директор МАОУ ДОД ЦДО</w:t>
            </w: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____________ М.С.Пожога</w:t>
            </w: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16.09.2016г.</w:t>
            </w:r>
          </w:p>
        </w:tc>
      </w:tr>
    </w:tbl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</w:rPr>
        <w:t>Рабочая программа на 2016-2017 учебный год</w:t>
      </w:r>
    </w:p>
    <w:p w:rsidR="003C4ACE" w:rsidRPr="00F30FCD" w:rsidRDefault="003C4ACE" w:rsidP="003C4ACE">
      <w:pPr>
        <w:spacing w:line="240" w:lineRule="auto"/>
        <w:jc w:val="center"/>
        <w:rPr>
          <w:b/>
          <w:sz w:val="28"/>
          <w:szCs w:val="28"/>
        </w:rPr>
      </w:pPr>
      <w:r w:rsidRPr="00F30FCD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F30FCD">
        <w:rPr>
          <w:sz w:val="28"/>
          <w:szCs w:val="28"/>
        </w:rPr>
        <w:t>общеразвивающей</w:t>
      </w:r>
      <w:proofErr w:type="spellEnd"/>
      <w:r w:rsidRPr="00F30FCD">
        <w:rPr>
          <w:sz w:val="28"/>
          <w:szCs w:val="28"/>
        </w:rPr>
        <w:t xml:space="preserve"> программе</w:t>
      </w:r>
    </w:p>
    <w:p w:rsidR="003C4ACE" w:rsidRPr="00F30FCD" w:rsidRDefault="003C4ACE" w:rsidP="003C4ACE">
      <w:pPr>
        <w:spacing w:line="240" w:lineRule="auto"/>
        <w:jc w:val="center"/>
        <w:rPr>
          <w:b/>
          <w:sz w:val="32"/>
          <w:szCs w:val="32"/>
        </w:rPr>
      </w:pPr>
      <w:r w:rsidRPr="00F30FCD">
        <w:rPr>
          <w:b/>
          <w:sz w:val="28"/>
          <w:szCs w:val="28"/>
        </w:rPr>
        <w:t>«</w:t>
      </w:r>
      <w:r w:rsidR="00B62188">
        <w:rPr>
          <w:b/>
          <w:sz w:val="28"/>
          <w:szCs w:val="28"/>
        </w:rPr>
        <w:t>Енисейский турист</w:t>
      </w:r>
      <w:r w:rsidRPr="00F30FCD">
        <w:rPr>
          <w:b/>
          <w:sz w:val="28"/>
          <w:szCs w:val="28"/>
        </w:rPr>
        <w:t>»</w:t>
      </w: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Pr="00F30FCD" w:rsidRDefault="003C4ACE" w:rsidP="003C4ACE">
      <w:pPr>
        <w:spacing w:line="240" w:lineRule="auto"/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>Форма реализации программы – очная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>Год обучения – первый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 xml:space="preserve">Номер группы </w:t>
      </w:r>
      <w:r>
        <w:rPr>
          <w:sz w:val="24"/>
          <w:szCs w:val="24"/>
        </w:rPr>
        <w:t>–</w:t>
      </w:r>
      <w:r w:rsidRPr="003C4ACE">
        <w:rPr>
          <w:sz w:val="24"/>
          <w:szCs w:val="24"/>
        </w:rPr>
        <w:t xml:space="preserve"> </w:t>
      </w:r>
      <w:r w:rsidR="001561C0">
        <w:rPr>
          <w:sz w:val="24"/>
          <w:szCs w:val="24"/>
        </w:rPr>
        <w:t>2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 xml:space="preserve">Возраст обучающихся: </w:t>
      </w:r>
      <w:r w:rsidR="001561C0">
        <w:rPr>
          <w:sz w:val="24"/>
          <w:szCs w:val="24"/>
        </w:rPr>
        <w:t>14</w:t>
      </w:r>
      <w:r w:rsidR="000070CD">
        <w:rPr>
          <w:sz w:val="24"/>
          <w:szCs w:val="24"/>
        </w:rPr>
        <w:t>-1</w:t>
      </w:r>
      <w:r w:rsidR="001561C0">
        <w:rPr>
          <w:sz w:val="24"/>
          <w:szCs w:val="24"/>
        </w:rPr>
        <w:t>7</w:t>
      </w:r>
      <w:r w:rsidRPr="003C4ACE">
        <w:rPr>
          <w:sz w:val="24"/>
          <w:szCs w:val="24"/>
        </w:rPr>
        <w:t xml:space="preserve"> лет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406"/>
        <w:gridCol w:w="4023"/>
      </w:tblGrid>
      <w:tr w:rsidR="003C4ACE" w:rsidRPr="003C4ACE" w:rsidTr="007B3302">
        <w:trPr>
          <w:trHeight w:val="1785"/>
        </w:trPr>
        <w:tc>
          <w:tcPr>
            <w:tcW w:w="5508" w:type="dxa"/>
          </w:tcPr>
          <w:p w:rsidR="003C4ACE" w:rsidRPr="003C4ACE" w:rsidRDefault="003C4ACE" w:rsidP="007B3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3C4ACE" w:rsidRPr="003C4ACE" w:rsidRDefault="003C4ACE" w:rsidP="007B3302">
            <w:pPr>
              <w:spacing w:line="240" w:lineRule="auto"/>
              <w:rPr>
                <w:sz w:val="24"/>
                <w:szCs w:val="24"/>
              </w:rPr>
            </w:pPr>
          </w:p>
          <w:p w:rsidR="003C4ACE" w:rsidRPr="003C4ACE" w:rsidRDefault="003C4ACE" w:rsidP="007B3302">
            <w:pPr>
              <w:spacing w:line="240" w:lineRule="auto"/>
              <w:rPr>
                <w:sz w:val="24"/>
                <w:szCs w:val="24"/>
              </w:rPr>
            </w:pPr>
          </w:p>
          <w:p w:rsidR="003C4ACE" w:rsidRPr="003C4ACE" w:rsidRDefault="003C4ACE" w:rsidP="003C4ACE">
            <w:pPr>
              <w:spacing w:line="240" w:lineRule="auto"/>
              <w:ind w:firstLine="21"/>
              <w:jc w:val="left"/>
              <w:rPr>
                <w:sz w:val="24"/>
                <w:szCs w:val="24"/>
              </w:rPr>
            </w:pPr>
            <w:r w:rsidRPr="003C4ACE">
              <w:rPr>
                <w:sz w:val="24"/>
                <w:szCs w:val="24"/>
              </w:rPr>
              <w:t>Составитель:</w:t>
            </w:r>
          </w:p>
          <w:p w:rsidR="003C4ACE" w:rsidRPr="003C4ACE" w:rsidRDefault="003C4ACE" w:rsidP="003C4ACE">
            <w:pPr>
              <w:spacing w:line="240" w:lineRule="auto"/>
              <w:ind w:firstLine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 Д.А</w:t>
            </w:r>
            <w:r w:rsidRPr="003C4ACE">
              <w:rPr>
                <w:sz w:val="24"/>
                <w:szCs w:val="24"/>
              </w:rPr>
              <w:t>.,</w:t>
            </w:r>
          </w:p>
          <w:p w:rsidR="003C4ACE" w:rsidRPr="003C4ACE" w:rsidRDefault="003C4ACE" w:rsidP="003C4ACE">
            <w:pPr>
              <w:spacing w:line="240" w:lineRule="auto"/>
              <w:ind w:firstLine="21"/>
              <w:jc w:val="left"/>
              <w:rPr>
                <w:sz w:val="24"/>
                <w:szCs w:val="24"/>
              </w:rPr>
            </w:pPr>
            <w:r w:rsidRPr="003C4ACE">
              <w:rPr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 xml:space="preserve">                                                     </w:t>
      </w: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>г. Енисейск</w:t>
      </w:r>
    </w:p>
    <w:p w:rsidR="00B62188" w:rsidRPr="00ED1546" w:rsidRDefault="00440BA1" w:rsidP="00B62188">
      <w:pPr>
        <w:pStyle w:val="1"/>
        <w:jc w:val="center"/>
        <w:rPr>
          <w:sz w:val="24"/>
        </w:rPr>
      </w:pPr>
      <w:r>
        <w:br w:type="page"/>
      </w:r>
      <w:r w:rsidR="00B62188" w:rsidRPr="00ED1546">
        <w:rPr>
          <w:sz w:val="24"/>
        </w:rPr>
        <w:lastRenderedPageBreak/>
        <w:t>Пояснительная  записка</w:t>
      </w:r>
    </w:p>
    <w:p w:rsidR="00B62188" w:rsidRPr="00ED1546" w:rsidRDefault="00B62188" w:rsidP="00B62188">
      <w:pPr>
        <w:rPr>
          <w:sz w:val="24"/>
          <w:szCs w:val="24"/>
        </w:rPr>
      </w:pPr>
    </w:p>
    <w:p w:rsidR="00B62188" w:rsidRDefault="00B62188" w:rsidP="00B621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Направленность: </w:t>
      </w:r>
      <w:proofErr w:type="spellStart"/>
      <w:r>
        <w:rPr>
          <w:sz w:val="24"/>
          <w:szCs w:val="24"/>
        </w:rPr>
        <w:t>туристско-краеведческа</w:t>
      </w:r>
      <w:proofErr w:type="spellEnd"/>
      <w:r>
        <w:rPr>
          <w:sz w:val="24"/>
          <w:szCs w:val="24"/>
        </w:rPr>
        <w:t>.</w:t>
      </w:r>
    </w:p>
    <w:p w:rsidR="00B62188" w:rsidRDefault="00B62188" w:rsidP="00B621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На первый учебный год запланированы следующие внеурочные мероприятия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:</w:t>
      </w:r>
    </w:p>
    <w:p w:rsidR="00B62188" w:rsidRDefault="00B62188" w:rsidP="00B62188">
      <w:pPr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Общий сбор перед Новым Годом для поздравлений 29.12.2016г</w:t>
      </w:r>
      <w:proofErr w:type="gramStart"/>
      <w:r>
        <w:rPr>
          <w:sz w:val="24"/>
          <w:szCs w:val="24"/>
        </w:rPr>
        <w:t>..</w:t>
      </w:r>
      <w:proofErr w:type="gramEnd"/>
    </w:p>
    <w:p w:rsidR="00B62188" w:rsidRDefault="00B62188" w:rsidP="00B62188">
      <w:pPr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Прокатка на лыжах в День защитника отечества 23.02.2017г.</w:t>
      </w:r>
    </w:p>
    <w:p w:rsidR="00B62188" w:rsidRDefault="00B62188" w:rsidP="00B62188">
      <w:pPr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Туристический поход, приуроченный к Всемирному женскому дню 08.03.2017г.</w:t>
      </w:r>
    </w:p>
    <w:p w:rsidR="00B62188" w:rsidRDefault="00B62188" w:rsidP="00B62188">
      <w:pPr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Туристический поход 09.05.2017г.</w:t>
      </w:r>
    </w:p>
    <w:p w:rsidR="00B62188" w:rsidRPr="00B44A6B" w:rsidRDefault="00B62188" w:rsidP="00B62188">
      <w:pPr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Итоговый туристический поход в конце года обучения 01.06.2017г.</w:t>
      </w:r>
    </w:p>
    <w:p w:rsidR="00B62188" w:rsidRPr="00B44A6B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jc w:val="center"/>
        <w:rPr>
          <w:sz w:val="24"/>
          <w:szCs w:val="24"/>
        </w:rPr>
      </w:pPr>
      <w:r w:rsidRPr="00B62188">
        <w:rPr>
          <w:sz w:val="24"/>
          <w:szCs w:val="24"/>
        </w:rPr>
        <w:t>Основные цели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Основные цели, которых хотелось бы добиться при </w:t>
      </w:r>
      <w:proofErr w:type="gramStart"/>
      <w:r w:rsidRPr="00B62188">
        <w:rPr>
          <w:sz w:val="24"/>
          <w:szCs w:val="24"/>
        </w:rPr>
        <w:t>обучении детей по</w:t>
      </w:r>
      <w:proofErr w:type="gramEnd"/>
      <w:r w:rsidRPr="00B62188">
        <w:rPr>
          <w:sz w:val="24"/>
          <w:szCs w:val="24"/>
        </w:rPr>
        <w:t xml:space="preserve"> предлагаемой программе, я вижу в следующем: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физическое и духовное развитие личности;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воспитание в ребенке любви к окружающему миру и родной стране;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формирование чувства патриотизма и гражданственности;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уточнение, подтверждение полученных и приобретение новых знаний по предметам школьной программы, взаимосвязанных с туристско-спортивной и туристско-краеведческой деятельностью;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выявление и развитие творческих интересов школьников через общение с природой и культурными памятниками родной страны;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формирование личности, способной творчески адаптироваться к жизни, ее изменениям, в том числе агрессивным проявлениям, путем усвоения специально разработанной системы навыков и взглядов (системы выживания);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овладение ребенком основными спортивно-техническими профессиональными навыками в данной области;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  <w:r w:rsidRPr="00B62188">
        <w:rPr>
          <w:sz w:val="24"/>
          <w:szCs w:val="24"/>
        </w:rPr>
        <w:t>развитие способности к принятию творческих решений в нестандартных жизненных ситуациях на основе имеющегося багажа практического опыта, т.е. переход количества практического опыта и знаний в качество оригинальных решений;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социальная адаптация детей и подростков из неблагополучных семей и детей с отклонениями в социализации;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воспитание в школьниках основных человеческих качеств: взаимовыручки, дружбы, честности, бескорыстия, самостоятельности, отзывчивости.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jc w:val="center"/>
        <w:rPr>
          <w:sz w:val="24"/>
          <w:szCs w:val="24"/>
        </w:rPr>
      </w:pPr>
      <w:r w:rsidRPr="00B62188">
        <w:rPr>
          <w:sz w:val="24"/>
          <w:szCs w:val="24"/>
        </w:rPr>
        <w:t>Задачи, раскрывающие цели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Поставленных целей можно добиться, решая основные воспитательные, познавательные и оздоровительные задачи, а именно: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пропаганда туристско-спортивной и туристско-краеведческой деятельности;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пропаганда здорового образа жизни через занятие спортом;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участие в туристских соревнованиях, проводимых округом, городом;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формирование из числа старших и наиболее опытных учащихся инструкторского звена, помогающего в реализации данной программы;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привлечение наиболее опытных выпускников к работе в должности педагога дополнительного образования;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изучение культуры и природы России через туристские походы, посещение памятников истории и природы.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jc w:val="center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jc w:val="center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jc w:val="center"/>
        <w:rPr>
          <w:sz w:val="24"/>
          <w:szCs w:val="24"/>
        </w:rPr>
      </w:pPr>
      <w:r w:rsidRPr="00B62188">
        <w:rPr>
          <w:sz w:val="24"/>
          <w:szCs w:val="24"/>
        </w:rPr>
        <w:lastRenderedPageBreak/>
        <w:t>Критерии оценки результатов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Положительными результатами работы педагога по данной программе можно считать: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сохранение контингента учащихся на всем протяжении обучения (состав группы изменился менее чем на 30%);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постоянный рост спортивно-технического мастерства (от участия в степенных походах к участию в походах 3-4 категории сложности);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рост уровня спортивных достижений команды (выступление на соревнованиях, слетах);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привлечение старших воспитанников к судейству на окружных и городских соревнованиях;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сохранение и повышение уровня успеваемости по предметам школьной программы;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- привлечение старших воспитанников к работе в должности педагога дополнительного образования для дальнейшей реализации данной программы.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jc w:val="center"/>
        <w:rPr>
          <w:sz w:val="24"/>
          <w:szCs w:val="24"/>
        </w:rPr>
      </w:pPr>
      <w:r w:rsidRPr="00B62188">
        <w:rPr>
          <w:sz w:val="24"/>
          <w:szCs w:val="24"/>
        </w:rPr>
        <w:t>Способы оценки результатов.</w:t>
      </w:r>
    </w:p>
    <w:p w:rsidR="00B62188" w:rsidRPr="00B62188" w:rsidRDefault="00B62188" w:rsidP="00B62188">
      <w:pPr>
        <w:spacing w:line="240" w:lineRule="auto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Для оценки качества знаний, умений и навыков учащихся следует проводить различного рода контрольно-проверочные мероприятия. Так, в конце каждого года обучения следует проводить зачет по теоретическому курсу с проверкой знаний по изученным дисциплинам. 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По завершении изучения Базового курса учащиеся должны уметь самостоятельно разрабатывать маршруты походов по равнинной части до 1 категории сложности, составлять и рассчитывать продуктовую раскладку, перечень группового и личного снаряжения, рассчитывать вес рюкзака. 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Уровень технического мастерства проверяется на соревнованиях, которые проводят местные и городские туристские органы. 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Уровень спортивного мастерства может быть оценен в присвоении очередных спортивных разрядов и званий. </w:t>
      </w:r>
    </w:p>
    <w:p w:rsidR="00B62188" w:rsidRPr="00B62188" w:rsidRDefault="00B62188" w:rsidP="00B62188">
      <w:pPr>
        <w:jc w:val="center"/>
        <w:rPr>
          <w:sz w:val="24"/>
          <w:szCs w:val="24"/>
        </w:rPr>
      </w:pPr>
    </w:p>
    <w:p w:rsidR="00B62188" w:rsidRPr="00B62188" w:rsidRDefault="00B62188" w:rsidP="00B62188">
      <w:pPr>
        <w:shd w:val="clear" w:color="auto" w:fill="FFFFFF"/>
        <w:ind w:left="24" w:right="24" w:hanging="24"/>
        <w:jc w:val="center"/>
        <w:rPr>
          <w:sz w:val="24"/>
          <w:szCs w:val="24"/>
        </w:rPr>
      </w:pPr>
      <w:r w:rsidRPr="00B62188">
        <w:rPr>
          <w:sz w:val="24"/>
          <w:szCs w:val="24"/>
        </w:rPr>
        <w:t>Ожидаемые результаты и способы их проверки</w:t>
      </w:r>
    </w:p>
    <w:p w:rsidR="00B62188" w:rsidRPr="00B62188" w:rsidRDefault="00B62188" w:rsidP="00B62188">
      <w:pPr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 xml:space="preserve">В результате освоения программы дополнительного образования: формируется гармоничная личность воспитанника, которая складывается из следующих компонентов: физическое и психическое здоровье, нравственное воспитание и социальная </w:t>
      </w:r>
      <w:proofErr w:type="spellStart"/>
      <w:r w:rsidRPr="00B62188">
        <w:rPr>
          <w:sz w:val="24"/>
          <w:szCs w:val="24"/>
        </w:rPr>
        <w:t>адаптированность</w:t>
      </w:r>
      <w:proofErr w:type="spellEnd"/>
      <w:r w:rsidRPr="00B62188">
        <w:rPr>
          <w:sz w:val="24"/>
          <w:szCs w:val="24"/>
        </w:rPr>
        <w:t xml:space="preserve">. </w:t>
      </w:r>
    </w:p>
    <w:p w:rsidR="00B62188" w:rsidRPr="00B62188" w:rsidRDefault="00B62188" w:rsidP="00B62188">
      <w:pPr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 xml:space="preserve">Эффективность освоения программы оценивается следующими критериями: </w:t>
      </w:r>
    </w:p>
    <w:p w:rsidR="00B62188" w:rsidRPr="00B62188" w:rsidRDefault="00B62188" w:rsidP="00B62188">
      <w:pPr>
        <w:widowControl/>
        <w:numPr>
          <w:ilvl w:val="0"/>
          <w:numId w:val="6"/>
        </w:numPr>
        <w:tabs>
          <w:tab w:val="clear" w:pos="1849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540"/>
        <w:textAlignment w:val="baseline"/>
        <w:rPr>
          <w:sz w:val="24"/>
          <w:szCs w:val="24"/>
        </w:rPr>
      </w:pPr>
      <w:r w:rsidRPr="00B62188">
        <w:rPr>
          <w:sz w:val="24"/>
          <w:szCs w:val="24"/>
        </w:rPr>
        <w:t xml:space="preserve">физический критерий: снижается заболеваемость, увеличивается выносливость, уменьшаются или исчезают вредные привычки; </w:t>
      </w:r>
    </w:p>
    <w:p w:rsidR="00B62188" w:rsidRPr="00B62188" w:rsidRDefault="00B62188" w:rsidP="00B62188">
      <w:pPr>
        <w:widowControl/>
        <w:numPr>
          <w:ilvl w:val="0"/>
          <w:numId w:val="6"/>
        </w:numPr>
        <w:tabs>
          <w:tab w:val="clear" w:pos="1849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540"/>
        <w:textAlignment w:val="baseline"/>
        <w:rPr>
          <w:sz w:val="24"/>
          <w:szCs w:val="24"/>
        </w:rPr>
      </w:pPr>
      <w:r w:rsidRPr="00B62188">
        <w:rPr>
          <w:sz w:val="24"/>
          <w:szCs w:val="24"/>
        </w:rPr>
        <w:t xml:space="preserve">социальный критерий: увеличивается количество новых знакомых, развиваются коммуникативные навыки посредством постоянного общения в коллективе, возрастает степень сплоченности в коллективе; </w:t>
      </w:r>
    </w:p>
    <w:p w:rsidR="00B62188" w:rsidRPr="00B62188" w:rsidRDefault="00B62188" w:rsidP="00B62188">
      <w:pPr>
        <w:widowControl/>
        <w:numPr>
          <w:ilvl w:val="0"/>
          <w:numId w:val="6"/>
        </w:numPr>
        <w:tabs>
          <w:tab w:val="clear" w:pos="1849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540"/>
        <w:textAlignment w:val="baseline"/>
        <w:rPr>
          <w:sz w:val="24"/>
          <w:szCs w:val="24"/>
        </w:rPr>
      </w:pPr>
      <w:r w:rsidRPr="00B62188">
        <w:rPr>
          <w:sz w:val="24"/>
          <w:szCs w:val="24"/>
        </w:rPr>
        <w:t xml:space="preserve">психический критерий: уравновешенность, умение владеть собой, оптимизм, волевые качества личности; </w:t>
      </w:r>
    </w:p>
    <w:p w:rsidR="00B62188" w:rsidRPr="00B62188" w:rsidRDefault="00B62188" w:rsidP="00B62188">
      <w:pPr>
        <w:widowControl/>
        <w:numPr>
          <w:ilvl w:val="0"/>
          <w:numId w:val="6"/>
        </w:numPr>
        <w:tabs>
          <w:tab w:val="clear" w:pos="1849"/>
          <w:tab w:val="left" w:pos="900"/>
        </w:tabs>
        <w:overflowPunct w:val="0"/>
        <w:autoSpaceDE w:val="0"/>
        <w:autoSpaceDN w:val="0"/>
        <w:adjustRightInd w:val="0"/>
        <w:spacing w:line="240" w:lineRule="auto"/>
        <w:ind w:left="0" w:firstLine="540"/>
        <w:textAlignment w:val="baseline"/>
        <w:rPr>
          <w:sz w:val="24"/>
          <w:szCs w:val="24"/>
        </w:rPr>
      </w:pPr>
      <w:r w:rsidRPr="00B62188">
        <w:rPr>
          <w:sz w:val="24"/>
          <w:szCs w:val="24"/>
        </w:rPr>
        <w:t>нравственный критерий: бережное отношение к природе, общечеловеческие нравственные ценности.</w:t>
      </w:r>
    </w:p>
    <w:p w:rsidR="00B62188" w:rsidRPr="00B62188" w:rsidRDefault="00B62188" w:rsidP="00B62188">
      <w:pPr>
        <w:ind w:firstLine="708"/>
        <w:rPr>
          <w:sz w:val="24"/>
          <w:szCs w:val="24"/>
        </w:rPr>
      </w:pPr>
      <w:r w:rsidRPr="00B62188">
        <w:rPr>
          <w:sz w:val="24"/>
          <w:szCs w:val="24"/>
        </w:rPr>
        <w:t>Результатом изучения данного курса занятий будет подготовленный самими учащимися поход,  который даст возможность каждому из них почувствовать себя настоящим туристом, получить заряд положительных эмоций от общения с природой, а романтика туризма никого не оставит равнодушным.</w:t>
      </w:r>
    </w:p>
    <w:p w:rsidR="00B62188" w:rsidRPr="00B62188" w:rsidRDefault="00B62188" w:rsidP="00B62188">
      <w:pPr>
        <w:ind w:firstLine="708"/>
        <w:rPr>
          <w:sz w:val="24"/>
          <w:szCs w:val="24"/>
        </w:rPr>
        <w:sectPr w:rsidR="00B62188" w:rsidRPr="00B62188" w:rsidSect="00B62188">
          <w:pgSz w:w="11906" w:h="16838"/>
          <w:pgMar w:top="1134" w:right="992" w:bottom="709" w:left="1701" w:header="709" w:footer="709" w:gutter="0"/>
          <w:cols w:space="708"/>
          <w:docGrid w:linePitch="360"/>
        </w:sectPr>
      </w:pPr>
    </w:p>
    <w:p w:rsidR="00B62188" w:rsidRPr="00B62188" w:rsidRDefault="00B62188" w:rsidP="00B62188">
      <w:pPr>
        <w:ind w:firstLine="708"/>
        <w:rPr>
          <w:sz w:val="24"/>
          <w:szCs w:val="24"/>
        </w:rPr>
      </w:pPr>
    </w:p>
    <w:p w:rsidR="001561C0" w:rsidRDefault="001561C0" w:rsidP="001561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учебно-тематический план</w:t>
      </w:r>
    </w:p>
    <w:p w:rsidR="001561C0" w:rsidRDefault="001561C0" w:rsidP="001561C0">
      <w:pPr>
        <w:spacing w:line="240" w:lineRule="auto"/>
        <w:jc w:val="center"/>
        <w:rPr>
          <w:sz w:val="24"/>
          <w:szCs w:val="24"/>
        </w:rPr>
      </w:pPr>
      <w:r w:rsidRPr="00741010">
        <w:rPr>
          <w:sz w:val="24"/>
          <w:szCs w:val="24"/>
        </w:rPr>
        <w:t>по дополнительной общеобразовате</w:t>
      </w:r>
      <w:r>
        <w:rPr>
          <w:sz w:val="24"/>
          <w:szCs w:val="24"/>
        </w:rPr>
        <w:t xml:space="preserve">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программе</w:t>
      </w:r>
    </w:p>
    <w:p w:rsidR="001561C0" w:rsidRDefault="001561C0" w:rsidP="001561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FE6433">
        <w:rPr>
          <w:b/>
          <w:sz w:val="24"/>
          <w:szCs w:val="24"/>
          <w:u w:val="single"/>
        </w:rPr>
        <w:t>Турист</w:t>
      </w:r>
      <w:r>
        <w:rPr>
          <w:sz w:val="24"/>
          <w:szCs w:val="24"/>
        </w:rPr>
        <w:t>»</w:t>
      </w:r>
    </w:p>
    <w:p w:rsidR="001561C0" w:rsidRPr="00741010" w:rsidRDefault="001561C0" w:rsidP="001561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2016-2017 учебный год</w:t>
      </w:r>
    </w:p>
    <w:p w:rsidR="001561C0" w:rsidRDefault="001561C0" w:rsidP="001561C0">
      <w:pPr>
        <w:jc w:val="center"/>
      </w:pPr>
    </w:p>
    <w:p w:rsidR="001561C0" w:rsidRDefault="001561C0" w:rsidP="001561C0">
      <w:pPr>
        <w:jc w:val="center"/>
      </w:pPr>
    </w:p>
    <w:tbl>
      <w:tblPr>
        <w:tblW w:w="13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</w:tblGrid>
      <w:tr w:rsidR="001561C0" w:rsidRPr="001561C0" w:rsidTr="001561C0">
        <w:trPr>
          <w:jc w:val="center"/>
        </w:trPr>
        <w:tc>
          <w:tcPr>
            <w:tcW w:w="709" w:type="dxa"/>
            <w:vMerge w:val="restart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1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61C0">
              <w:rPr>
                <w:sz w:val="24"/>
                <w:szCs w:val="24"/>
              </w:rPr>
              <w:t>/</w:t>
            </w:r>
            <w:proofErr w:type="spellStart"/>
            <w:r w:rsidRPr="001561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Форма контроля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  <w:vMerge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06.09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08.09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Возможные опасности в походе.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13.09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Личная гигиена туриста.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15.09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Походная медицинская аптечка.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инструктаж по применению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20.09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Отравления. Ожоги. Отморожения.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20.09, 22.09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Порезы и раны. Нагноения.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22.09, 27.09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Ушибы. Растяжения. Вывихи. Переломы.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27.09, </w:t>
            </w:r>
            <w:r w:rsidRPr="001561C0">
              <w:rPr>
                <w:sz w:val="24"/>
                <w:szCs w:val="24"/>
              </w:rPr>
              <w:lastRenderedPageBreak/>
              <w:t>29.09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 xml:space="preserve">. Потертости и мозоли. </w:t>
            </w:r>
            <w:r w:rsidRPr="001561C0">
              <w:rPr>
                <w:sz w:val="24"/>
                <w:szCs w:val="24"/>
              </w:rPr>
              <w:lastRenderedPageBreak/>
              <w:t>Опрелости. Требования к одежде и обуви.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Кабинет </w:t>
            </w:r>
            <w:r w:rsidRPr="001561C0">
              <w:rPr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29.09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Приёмы транспортировки пострадавшего.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proofErr w:type="spellStart"/>
            <w:r w:rsidRPr="001561C0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04.10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Зачет по пройденной теме.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Самостоятельная работа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04.10, 06.10, 11.10, 13.10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Туристское  снаряжение.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13.10, 18.10, 20.10, 25.10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Установка палаток. Размещение в них вещей.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25.10, 27.10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Костры, их типы.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27.10, 01.11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Костровое хозяйство.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01.11, 03.11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Ремонтный набор.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Работа с инструментом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03.11, 08.11, 10.11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Бивуак.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просмотр обучающего видео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10.11, 15.11, 17.11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Питание в туристском походе.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17.11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Зачёт по пройденной теме.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Кабинет </w:t>
            </w:r>
            <w:r w:rsidRPr="001561C0">
              <w:rPr>
                <w:sz w:val="24"/>
                <w:szCs w:val="24"/>
              </w:rPr>
              <w:lastRenderedPageBreak/>
              <w:t>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Самостоят</w:t>
            </w:r>
            <w:r w:rsidRPr="001561C0">
              <w:rPr>
                <w:sz w:val="24"/>
                <w:szCs w:val="24"/>
              </w:rPr>
              <w:lastRenderedPageBreak/>
              <w:t>ельная работа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Самост</w:t>
            </w:r>
            <w:r w:rsidRPr="001561C0">
              <w:rPr>
                <w:sz w:val="24"/>
                <w:szCs w:val="24"/>
              </w:rPr>
              <w:lastRenderedPageBreak/>
              <w:t>оятельная работа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22.11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Карты и их классификация.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24.11, 29.11, 01.12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Условные знаки </w:t>
            </w:r>
            <w:proofErr w:type="spellStart"/>
            <w:r w:rsidRPr="001561C0">
              <w:rPr>
                <w:sz w:val="24"/>
                <w:szCs w:val="24"/>
              </w:rPr>
              <w:t>топокарт</w:t>
            </w:r>
            <w:proofErr w:type="spellEnd"/>
            <w:r w:rsidRPr="001561C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работа со справочным материалом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01.12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Отображение местности на карте.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06.12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Масштабы. Расстояния.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работа со справочным материалом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08.12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Чтение карты.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Работа со справочным материалом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08.12, 13.12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Ориентирование по горизонту. Азимут.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работа со справочным материалом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13.12, 15.12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Компаса и правила работы с ними.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работа со справочным материалом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15.12, </w:t>
            </w:r>
            <w:r w:rsidRPr="001561C0">
              <w:rPr>
                <w:sz w:val="24"/>
                <w:szCs w:val="24"/>
              </w:rPr>
              <w:lastRenderedPageBreak/>
              <w:t>20.12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Ориентирование на местности.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Кабинет </w:t>
            </w:r>
            <w:r w:rsidRPr="001561C0">
              <w:rPr>
                <w:sz w:val="24"/>
                <w:szCs w:val="24"/>
              </w:rPr>
              <w:lastRenderedPageBreak/>
              <w:t>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 xml:space="preserve">Лекция, </w:t>
            </w:r>
            <w:r w:rsidRPr="001561C0">
              <w:rPr>
                <w:sz w:val="24"/>
                <w:szCs w:val="24"/>
              </w:rPr>
              <w:lastRenderedPageBreak/>
              <w:t>работа со справочным материалом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20.12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Определение расстояний на местности.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Работа с конспектами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Соревнованиях </w:t>
            </w:r>
            <w:proofErr w:type="gramStart"/>
            <w:r w:rsidRPr="001561C0">
              <w:rPr>
                <w:sz w:val="24"/>
                <w:szCs w:val="24"/>
              </w:rPr>
              <w:t>по</w:t>
            </w:r>
            <w:proofErr w:type="gramEnd"/>
            <w:r w:rsidRPr="001561C0">
              <w:rPr>
                <w:sz w:val="24"/>
                <w:szCs w:val="24"/>
              </w:rPr>
              <w:t xml:space="preserve"> с/о.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22.12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Зачет по пройденной теме.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27.12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Туристские должности в группе.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27.12, 29.12, 12.01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Движения группы на маршруте.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просмотр обучающего видео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12.01, 17.01, 19.01, 24.01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Преодоление естественных препятствий.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просмотр обучающего видео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24.01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ТБ при проведении походов.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26.01, 31.01, 02.02, 07.02, 09.02, 14.02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Организация туристского похода.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просмотр обучающего видео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16.02, 21.02, 28.02, 02.03, 07.03, 09.03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Узлы, применяемые в туризме.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Лекция, просмотр обучающего видео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36.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14.03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Подведение итогов  похода.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Обсуждение ошибок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37.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14.03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Природоохранная деятельность туриста.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38.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16.03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Зачет по пройденной теме.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Кабинет №10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Самостоятельная работа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39.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16.03, 21.03, 23.03, 28.03, 30.03, 04.04, 06.04, 11.04, 13.04, 18.04, 20.04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Спортзал,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Тренировочное занятие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40.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25.04, 27.04, 02.05, 04.05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Эстафеты, игры.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Спортзал,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Тренировочное занятие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</w:tr>
      <w:tr w:rsidR="001561C0" w:rsidRPr="001561C0" w:rsidTr="001561C0">
        <w:trPr>
          <w:jc w:val="center"/>
        </w:trPr>
        <w:tc>
          <w:tcPr>
            <w:tcW w:w="709" w:type="dxa"/>
          </w:tcPr>
          <w:p w:rsidR="001561C0" w:rsidRPr="001561C0" w:rsidRDefault="001561C0" w:rsidP="001561C0">
            <w:pPr>
              <w:ind w:left="-21" w:firstLine="0"/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41.</w:t>
            </w:r>
          </w:p>
        </w:tc>
        <w:tc>
          <w:tcPr>
            <w:tcW w:w="1418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 xml:space="preserve">11.05, </w:t>
            </w:r>
            <w:r w:rsidRPr="001561C0">
              <w:rPr>
                <w:sz w:val="24"/>
                <w:szCs w:val="24"/>
              </w:rPr>
              <w:lastRenderedPageBreak/>
              <w:t>16.05, 18.05, 23.05, 25.05, 30.05</w:t>
            </w:r>
          </w:p>
        </w:tc>
        <w:tc>
          <w:tcPr>
            <w:tcW w:w="3969" w:type="dxa"/>
          </w:tcPr>
          <w:p w:rsidR="001561C0" w:rsidRPr="001561C0" w:rsidRDefault="001561C0" w:rsidP="007B3302">
            <w:pPr>
              <w:jc w:val="center"/>
              <w:rPr>
                <w:b/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ОРУ.</w:t>
            </w:r>
          </w:p>
        </w:tc>
        <w:tc>
          <w:tcPr>
            <w:tcW w:w="992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561C0" w:rsidRPr="001561C0" w:rsidRDefault="001561C0" w:rsidP="007B3302">
            <w:pPr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t>Спортзал</w:t>
            </w:r>
            <w:r w:rsidRPr="001561C0">
              <w:rPr>
                <w:sz w:val="24"/>
                <w:szCs w:val="24"/>
              </w:rPr>
              <w:lastRenderedPageBreak/>
              <w:t>, поход</w:t>
            </w:r>
          </w:p>
        </w:tc>
        <w:tc>
          <w:tcPr>
            <w:tcW w:w="1843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Тренирово</w:t>
            </w:r>
            <w:r w:rsidRPr="001561C0">
              <w:rPr>
                <w:sz w:val="24"/>
                <w:szCs w:val="24"/>
              </w:rPr>
              <w:lastRenderedPageBreak/>
              <w:t>чное занятие</w:t>
            </w:r>
          </w:p>
        </w:tc>
        <w:tc>
          <w:tcPr>
            <w:tcW w:w="1559" w:type="dxa"/>
          </w:tcPr>
          <w:p w:rsidR="001561C0" w:rsidRPr="001561C0" w:rsidRDefault="001561C0" w:rsidP="007B3302">
            <w:pPr>
              <w:jc w:val="center"/>
              <w:rPr>
                <w:sz w:val="24"/>
                <w:szCs w:val="24"/>
              </w:rPr>
            </w:pPr>
            <w:r w:rsidRPr="001561C0"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1561C0" w:rsidRDefault="001561C0" w:rsidP="001561C0">
      <w:pPr>
        <w:tabs>
          <w:tab w:val="left" w:pos="8140"/>
        </w:tabs>
        <w:rPr>
          <w:b/>
          <w:sz w:val="24"/>
          <w:szCs w:val="24"/>
        </w:rPr>
        <w:sectPr w:rsidR="001561C0" w:rsidSect="006F3660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B62188" w:rsidRPr="00B62188" w:rsidRDefault="00B62188" w:rsidP="00B62188">
      <w:pPr>
        <w:spacing w:line="240" w:lineRule="auto"/>
        <w:ind w:firstLine="540"/>
        <w:jc w:val="center"/>
        <w:rPr>
          <w:sz w:val="24"/>
          <w:szCs w:val="24"/>
        </w:rPr>
      </w:pPr>
      <w:r w:rsidRPr="00B62188">
        <w:rPr>
          <w:sz w:val="24"/>
          <w:szCs w:val="24"/>
        </w:rPr>
        <w:lastRenderedPageBreak/>
        <w:t>Методическое и материально – техническое обеспечение образовательной программы</w:t>
      </w:r>
    </w:p>
    <w:p w:rsidR="00B62188" w:rsidRPr="00B62188" w:rsidRDefault="00B62188" w:rsidP="00B62188">
      <w:pPr>
        <w:spacing w:line="240" w:lineRule="auto"/>
        <w:ind w:firstLine="540"/>
        <w:jc w:val="center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Методические материалы к программе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  <w:u w:val="single"/>
        </w:rPr>
        <w:t>Нормативная база</w:t>
      </w:r>
      <w:r w:rsidRPr="00B62188">
        <w:rPr>
          <w:sz w:val="24"/>
          <w:szCs w:val="24"/>
        </w:rPr>
        <w:t xml:space="preserve">: 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1. Правила соревнований по спортивному туризму</w:t>
      </w:r>
    </w:p>
    <w:p w:rsidR="00B62188" w:rsidRPr="00B62188" w:rsidRDefault="00B62188" w:rsidP="00B62188">
      <w:pPr>
        <w:spacing w:line="240" w:lineRule="auto"/>
        <w:ind w:firstLine="709"/>
        <w:rPr>
          <w:bCs/>
          <w:color w:val="000000"/>
          <w:sz w:val="24"/>
          <w:szCs w:val="24"/>
        </w:rPr>
      </w:pPr>
      <w:r w:rsidRPr="00B62188">
        <w:rPr>
          <w:color w:val="000000"/>
          <w:sz w:val="24"/>
          <w:szCs w:val="24"/>
        </w:rPr>
        <w:t>2. Регламент проведения соревнований по группе дисциплин «дистанция пешеходная»</w:t>
      </w:r>
      <w:r w:rsidRPr="00B62188">
        <w:rPr>
          <w:bCs/>
          <w:sz w:val="24"/>
          <w:szCs w:val="24"/>
        </w:rPr>
        <w:t xml:space="preserve">, </w:t>
      </w:r>
      <w:r w:rsidRPr="00B62188">
        <w:rPr>
          <w:color w:val="000000"/>
          <w:sz w:val="24"/>
          <w:szCs w:val="24"/>
        </w:rPr>
        <w:t>Москва</w:t>
      </w:r>
      <w:r w:rsidRPr="00B62188">
        <w:rPr>
          <w:bCs/>
          <w:sz w:val="24"/>
          <w:szCs w:val="24"/>
        </w:rPr>
        <w:t xml:space="preserve">, </w:t>
      </w:r>
      <w:r w:rsidRPr="00B62188">
        <w:rPr>
          <w:bCs/>
          <w:color w:val="000000"/>
          <w:sz w:val="24"/>
          <w:szCs w:val="24"/>
        </w:rPr>
        <w:t>2009</w:t>
      </w:r>
    </w:p>
    <w:p w:rsidR="00B62188" w:rsidRPr="00B62188" w:rsidRDefault="00B62188" w:rsidP="00B62188">
      <w:pPr>
        <w:spacing w:line="240" w:lineRule="auto"/>
        <w:ind w:firstLine="709"/>
        <w:rPr>
          <w:bCs/>
          <w:color w:val="000000"/>
          <w:sz w:val="24"/>
          <w:szCs w:val="24"/>
        </w:rPr>
      </w:pPr>
      <w:r w:rsidRPr="00B62188">
        <w:rPr>
          <w:color w:val="000000"/>
          <w:sz w:val="24"/>
          <w:szCs w:val="24"/>
        </w:rPr>
        <w:t>3. Регламент проведения соревнований по группе дисциплин «дистанция комбинированная»</w:t>
      </w:r>
      <w:r w:rsidRPr="00B62188">
        <w:rPr>
          <w:bCs/>
          <w:sz w:val="24"/>
          <w:szCs w:val="24"/>
        </w:rPr>
        <w:t xml:space="preserve">, </w:t>
      </w:r>
      <w:r w:rsidRPr="00B62188">
        <w:rPr>
          <w:color w:val="000000"/>
          <w:sz w:val="24"/>
          <w:szCs w:val="24"/>
        </w:rPr>
        <w:t>Москва</w:t>
      </w:r>
      <w:r w:rsidRPr="00B62188">
        <w:rPr>
          <w:bCs/>
          <w:sz w:val="24"/>
          <w:szCs w:val="24"/>
        </w:rPr>
        <w:t xml:space="preserve">, </w:t>
      </w:r>
      <w:r w:rsidRPr="00B62188">
        <w:rPr>
          <w:bCs/>
          <w:color w:val="000000"/>
          <w:sz w:val="24"/>
          <w:szCs w:val="24"/>
        </w:rPr>
        <w:t>2009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4. Нормы, требования и условия выполнения разрядов по спортивному туризму на 2010-2013 г.г.</w:t>
      </w:r>
    </w:p>
    <w:p w:rsidR="00B62188" w:rsidRPr="00B62188" w:rsidRDefault="00B62188" w:rsidP="00B62188">
      <w:pPr>
        <w:spacing w:line="240" w:lineRule="auto"/>
        <w:ind w:firstLine="709"/>
        <w:rPr>
          <w:bCs/>
          <w:color w:val="000000"/>
          <w:sz w:val="24"/>
          <w:szCs w:val="24"/>
        </w:rPr>
      </w:pPr>
      <w:r w:rsidRPr="00B62188">
        <w:rPr>
          <w:bCs/>
          <w:color w:val="000000"/>
          <w:sz w:val="24"/>
          <w:szCs w:val="24"/>
        </w:rPr>
        <w:t xml:space="preserve">5. Положение о спортивных </w:t>
      </w:r>
      <w:r w:rsidRPr="00B62188">
        <w:rPr>
          <w:bCs/>
          <w:sz w:val="24"/>
          <w:szCs w:val="24"/>
        </w:rPr>
        <w:t xml:space="preserve">судьях, </w:t>
      </w:r>
      <w:r w:rsidRPr="00B62188">
        <w:rPr>
          <w:sz w:val="24"/>
          <w:szCs w:val="24"/>
        </w:rPr>
        <w:t>27 ноября 2008 г.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6. Квалификационные требования к спортивным судьям по виду спорта "спортивный туризм"</w:t>
      </w:r>
      <w:r w:rsidRPr="00B62188">
        <w:rPr>
          <w:bCs/>
          <w:sz w:val="24"/>
          <w:szCs w:val="24"/>
        </w:rPr>
        <w:t xml:space="preserve"> от "25" июля 2011г.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7. Правила соревнований по спортивному ориентированию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8. Нормы, требования и условия выполнения разрядов по спортивному ориентированию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  <w:u w:val="single"/>
        </w:rPr>
      </w:pPr>
      <w:r w:rsidRPr="00B62188">
        <w:rPr>
          <w:sz w:val="24"/>
          <w:szCs w:val="24"/>
          <w:u w:val="single"/>
        </w:rPr>
        <w:t>Методические рекомендации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1. Рекомендации по подготовке и проведению соревнований, полигонов, сборов по спортивному туризму и спортивному ориентированию;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2. Рекомендации по организации и проведению походов;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 xml:space="preserve">3. Рекомендации по организации </w:t>
      </w:r>
      <w:proofErr w:type="spellStart"/>
      <w:r w:rsidRPr="00B62188">
        <w:rPr>
          <w:sz w:val="24"/>
          <w:szCs w:val="24"/>
        </w:rPr>
        <w:t>досугово</w:t>
      </w:r>
      <w:proofErr w:type="spellEnd"/>
      <w:r w:rsidRPr="00B62188">
        <w:rPr>
          <w:sz w:val="24"/>
          <w:szCs w:val="24"/>
        </w:rPr>
        <w:t xml:space="preserve"> - оздоровительных смен в детском лагере;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4. Программы летних оздоровительных смен;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5. Рекомендации по организации и проведению экскурсий;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6. Сопроводительная информация к экскурсиям;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  <w:u w:val="single"/>
        </w:rPr>
      </w:pPr>
      <w:r w:rsidRPr="00B62188">
        <w:rPr>
          <w:sz w:val="24"/>
          <w:szCs w:val="24"/>
          <w:u w:val="single"/>
        </w:rPr>
        <w:t>Информационная база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1. Положение, условия мероприятий, техническая информация;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2. Отчеты о проведении аналогичных мероприятий.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  <w:u w:val="single"/>
        </w:rPr>
      </w:pPr>
      <w:r w:rsidRPr="00B62188">
        <w:rPr>
          <w:sz w:val="24"/>
          <w:szCs w:val="24"/>
          <w:u w:val="single"/>
        </w:rPr>
        <w:t>Дидактические материалы к программе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1. </w:t>
      </w:r>
      <w:proofErr w:type="gramStart"/>
      <w:r w:rsidRPr="00B62188">
        <w:rPr>
          <w:sz w:val="24"/>
          <w:szCs w:val="24"/>
        </w:rPr>
        <w:t>Таблицы и стенды по различным тематикам: личное, групповое, специальное снаряжение; узлы; питание в походе; организация бивака; условные знаки; стороны горизонта; компас; оказание доврачебной помощи; закаливание и т.д.</w:t>
      </w:r>
      <w:proofErr w:type="gramEnd"/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2. </w:t>
      </w:r>
      <w:proofErr w:type="spellStart"/>
      <w:r w:rsidRPr="00B62188">
        <w:rPr>
          <w:sz w:val="24"/>
          <w:szCs w:val="24"/>
        </w:rPr>
        <w:t>Тесты-опросники</w:t>
      </w:r>
      <w:proofErr w:type="spellEnd"/>
      <w:r w:rsidRPr="00B62188">
        <w:rPr>
          <w:sz w:val="24"/>
          <w:szCs w:val="24"/>
        </w:rPr>
        <w:t xml:space="preserve"> тематикам программы: походная подготовка, специальная подготовка по спортивному туризму, скалолазание, гигиена, первая доврачебная помощь, краеведение; итоговое тестовое задание.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 xml:space="preserve">3. Презентации по различным тематикам, в т.ч. заочная экскурсия. 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4. Фото и видеоматериалы специализированных съемок, съемок соревнований.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  <w:r w:rsidRPr="00B62188">
        <w:rPr>
          <w:sz w:val="24"/>
          <w:szCs w:val="24"/>
        </w:rPr>
        <w:t>5. Карты парков, скверов города, близ лежащих лесных массивов, схемы  этажей школ, пришкольных участков и микрорайонов школ, схемы различных вариантов лабиринтов, топографические карты области и т.п.</w:t>
      </w:r>
    </w:p>
    <w:p w:rsidR="00B62188" w:rsidRPr="00B62188" w:rsidRDefault="00B62188" w:rsidP="00B62188">
      <w:pPr>
        <w:spacing w:line="240" w:lineRule="auto"/>
        <w:ind w:firstLine="540"/>
        <w:rPr>
          <w:sz w:val="24"/>
          <w:szCs w:val="24"/>
        </w:rPr>
      </w:pPr>
    </w:p>
    <w:p w:rsidR="00B62188" w:rsidRPr="00B62188" w:rsidRDefault="00B62188" w:rsidP="00B62188">
      <w:pPr>
        <w:spacing w:line="240" w:lineRule="auto"/>
        <w:ind w:left="14" w:firstLine="706"/>
        <w:rPr>
          <w:sz w:val="24"/>
          <w:szCs w:val="24"/>
        </w:rPr>
      </w:pPr>
      <w:r w:rsidRPr="00B62188">
        <w:rPr>
          <w:sz w:val="24"/>
          <w:szCs w:val="24"/>
        </w:rPr>
        <w:t>Материально-техническое оснащение</w:t>
      </w:r>
    </w:p>
    <w:p w:rsidR="00B62188" w:rsidRPr="00B62188" w:rsidRDefault="00B62188" w:rsidP="00B62188">
      <w:pPr>
        <w:shd w:val="clear" w:color="auto" w:fill="FFFFFF"/>
        <w:tabs>
          <w:tab w:val="left" w:pos="720"/>
        </w:tabs>
        <w:spacing w:line="240" w:lineRule="auto"/>
        <w:ind w:left="14" w:firstLine="706"/>
        <w:rPr>
          <w:sz w:val="24"/>
          <w:szCs w:val="24"/>
        </w:rPr>
      </w:pPr>
      <w:r w:rsidRPr="00B62188">
        <w:rPr>
          <w:sz w:val="24"/>
          <w:szCs w:val="24"/>
        </w:rPr>
        <w:t xml:space="preserve">Основу материально - технической базы составляют: учебный класс, спортивные залы, пришкольные участки. Есть специально оборудованные помещения в здании МАОУ ДОД ЦДО: учебный класс, оборудованный стендами, отображающими тематику программы; спортзал, оборудованный для возможного наведения технических этапов; </w:t>
      </w:r>
      <w:proofErr w:type="spellStart"/>
      <w:r w:rsidRPr="00B62188">
        <w:rPr>
          <w:sz w:val="24"/>
          <w:szCs w:val="24"/>
        </w:rPr>
        <w:t>скалодром</w:t>
      </w:r>
      <w:proofErr w:type="spellEnd"/>
      <w:r w:rsidRPr="00B62188">
        <w:rPr>
          <w:sz w:val="24"/>
          <w:szCs w:val="24"/>
        </w:rPr>
        <w:t xml:space="preserve"> на базе спортивного комплекса </w:t>
      </w:r>
      <w:proofErr w:type="gramStart"/>
      <w:r w:rsidRPr="00B62188">
        <w:rPr>
          <w:sz w:val="24"/>
          <w:szCs w:val="24"/>
        </w:rPr>
        <w:t>г</w:t>
      </w:r>
      <w:proofErr w:type="gramEnd"/>
      <w:r w:rsidRPr="00B62188">
        <w:rPr>
          <w:sz w:val="24"/>
          <w:szCs w:val="24"/>
        </w:rPr>
        <w:t xml:space="preserve">. Енисейска. </w:t>
      </w:r>
    </w:p>
    <w:p w:rsidR="00B62188" w:rsidRPr="00B62188" w:rsidRDefault="00B62188" w:rsidP="00B62188">
      <w:pPr>
        <w:shd w:val="clear" w:color="auto" w:fill="FFFFFF"/>
        <w:tabs>
          <w:tab w:val="left" w:pos="720"/>
        </w:tabs>
        <w:spacing w:line="240" w:lineRule="auto"/>
        <w:ind w:left="14" w:firstLine="706"/>
        <w:rPr>
          <w:sz w:val="24"/>
          <w:szCs w:val="24"/>
        </w:rPr>
      </w:pPr>
      <w:r w:rsidRPr="00B62188">
        <w:rPr>
          <w:sz w:val="24"/>
          <w:szCs w:val="24"/>
        </w:rPr>
        <w:t>Инвентарь и снаряжение индивидуального и группового характера для организации и проведения походов, соревнований, фестивалей, сборов и т.п. мероприятий</w:t>
      </w:r>
      <w:proofErr w:type="gramStart"/>
      <w:r w:rsidRPr="00B62188">
        <w:rPr>
          <w:sz w:val="24"/>
          <w:szCs w:val="24"/>
        </w:rPr>
        <w:t>.</w:t>
      </w:r>
      <w:proofErr w:type="gramEnd"/>
      <w:r w:rsidRPr="00B62188">
        <w:rPr>
          <w:sz w:val="24"/>
          <w:szCs w:val="24"/>
        </w:rPr>
        <w:t xml:space="preserve"> (</w:t>
      </w:r>
      <w:proofErr w:type="gramStart"/>
      <w:r w:rsidRPr="00B62188">
        <w:rPr>
          <w:sz w:val="24"/>
          <w:szCs w:val="24"/>
        </w:rPr>
        <w:t>т</w:t>
      </w:r>
      <w:proofErr w:type="gramEnd"/>
      <w:r w:rsidRPr="00B62188">
        <w:rPr>
          <w:sz w:val="24"/>
          <w:szCs w:val="24"/>
        </w:rPr>
        <w:t xml:space="preserve">аблицы 1,2).  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lastRenderedPageBreak/>
        <w:t xml:space="preserve">Необходимы также канцелярские принадлежности и грамоты. 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>Важным моментом является наличие спортивного инвентаря: мячи, лыж, санки, велосипеды и т.д.</w:t>
      </w:r>
    </w:p>
    <w:p w:rsidR="00B62188" w:rsidRPr="00B62188" w:rsidRDefault="00B62188" w:rsidP="00B62188">
      <w:pPr>
        <w:spacing w:line="240" w:lineRule="auto"/>
        <w:ind w:firstLine="709"/>
        <w:rPr>
          <w:sz w:val="24"/>
          <w:szCs w:val="24"/>
        </w:rPr>
      </w:pPr>
      <w:r w:rsidRPr="00B62188">
        <w:rPr>
          <w:sz w:val="24"/>
          <w:szCs w:val="24"/>
        </w:rPr>
        <w:t xml:space="preserve">Средства для преодоления маршрутов: байдарки, катамараны, лодки, сплавное снаряжение (весла, </w:t>
      </w:r>
      <w:proofErr w:type="spellStart"/>
      <w:r w:rsidRPr="00B62188">
        <w:rPr>
          <w:sz w:val="24"/>
          <w:szCs w:val="24"/>
        </w:rPr>
        <w:t>спасжилеты</w:t>
      </w:r>
      <w:proofErr w:type="spellEnd"/>
      <w:r w:rsidRPr="00B62188">
        <w:rPr>
          <w:sz w:val="24"/>
          <w:szCs w:val="24"/>
        </w:rPr>
        <w:t>, каски).</w:t>
      </w:r>
    </w:p>
    <w:p w:rsidR="00B62188" w:rsidRPr="00B62188" w:rsidRDefault="00B62188" w:rsidP="00B62188">
      <w:pPr>
        <w:shd w:val="clear" w:color="auto" w:fill="FFFFFF"/>
        <w:tabs>
          <w:tab w:val="left" w:pos="0"/>
        </w:tabs>
        <w:spacing w:line="240" w:lineRule="auto"/>
        <w:jc w:val="center"/>
        <w:rPr>
          <w:spacing w:val="-2"/>
          <w:sz w:val="24"/>
          <w:szCs w:val="24"/>
        </w:rPr>
      </w:pPr>
    </w:p>
    <w:p w:rsidR="00B62188" w:rsidRPr="00B62188" w:rsidRDefault="00B62188" w:rsidP="00B62188">
      <w:pPr>
        <w:jc w:val="center"/>
        <w:rPr>
          <w:sz w:val="24"/>
          <w:szCs w:val="24"/>
        </w:rPr>
      </w:pPr>
      <w:r w:rsidRPr="00B62188">
        <w:rPr>
          <w:sz w:val="24"/>
          <w:szCs w:val="24"/>
        </w:rPr>
        <w:t>Перечень обеспеченности наглядными пособиями, дидактическими играми и раздаточными материалами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 xml:space="preserve">1. </w:t>
      </w:r>
      <w:proofErr w:type="spellStart"/>
      <w:r w:rsidRPr="00B62188">
        <w:rPr>
          <w:color w:val="000000"/>
          <w:lang w:eastAsia="en-US"/>
        </w:rPr>
        <w:t>Карематы</w:t>
      </w:r>
      <w:proofErr w:type="spellEnd"/>
      <w:r w:rsidRPr="00B62188">
        <w:rPr>
          <w:color w:val="000000"/>
          <w:lang w:eastAsia="en-US"/>
        </w:rPr>
        <w:t>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2. Палатки.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3. Спальные мешки.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4. Карабины.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5. Верёвка для спуска.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6. Вёрёвка страховочная.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7. Канат.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8. Обвязки для детей.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9. Маты.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10.Спортивный инвентарь для силовых занятий.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11. Компас.</w:t>
      </w:r>
    </w:p>
    <w:p w:rsidR="00B62188" w:rsidRPr="00B62188" w:rsidRDefault="00B62188" w:rsidP="00B62188">
      <w:pPr>
        <w:pStyle w:val="a4"/>
        <w:tabs>
          <w:tab w:val="center" w:pos="4677"/>
          <w:tab w:val="left" w:pos="6525"/>
        </w:tabs>
        <w:ind w:left="0"/>
        <w:rPr>
          <w:color w:val="000000"/>
          <w:lang w:eastAsia="en-US"/>
        </w:rPr>
      </w:pPr>
      <w:r w:rsidRPr="00B62188">
        <w:rPr>
          <w:color w:val="000000"/>
          <w:lang w:eastAsia="en-US"/>
        </w:rPr>
        <w:t>12. Костровые принадлежности.</w:t>
      </w:r>
    </w:p>
    <w:p w:rsidR="00B62188" w:rsidRDefault="00B62188" w:rsidP="00B62188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pacing w:val="-2"/>
          <w:sz w:val="24"/>
          <w:szCs w:val="24"/>
        </w:rPr>
      </w:pPr>
    </w:p>
    <w:sectPr w:rsidR="00B62188" w:rsidSect="003C4A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B5D"/>
    <w:multiLevelType w:val="hybridMultilevel"/>
    <w:tmpl w:val="2D4AC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92616"/>
    <w:multiLevelType w:val="hybridMultilevel"/>
    <w:tmpl w:val="A2B69170"/>
    <w:lvl w:ilvl="0" w:tplc="40961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402FDE"/>
    <w:multiLevelType w:val="multilevel"/>
    <w:tmpl w:val="189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77375"/>
    <w:multiLevelType w:val="multilevel"/>
    <w:tmpl w:val="3E70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0F60"/>
    <w:multiLevelType w:val="multilevel"/>
    <w:tmpl w:val="13A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C601B"/>
    <w:multiLevelType w:val="hybridMultilevel"/>
    <w:tmpl w:val="63BE076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F24771F"/>
    <w:multiLevelType w:val="hybridMultilevel"/>
    <w:tmpl w:val="641A94E6"/>
    <w:lvl w:ilvl="0" w:tplc="87CACB7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8DB4A51"/>
    <w:multiLevelType w:val="multilevel"/>
    <w:tmpl w:val="7A6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0AFD"/>
    <w:multiLevelType w:val="multilevel"/>
    <w:tmpl w:val="A1D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56"/>
    <w:rsid w:val="000070CD"/>
    <w:rsid w:val="000309AC"/>
    <w:rsid w:val="00040A9D"/>
    <w:rsid w:val="00080E3B"/>
    <w:rsid w:val="00082B4C"/>
    <w:rsid w:val="00104174"/>
    <w:rsid w:val="001561C0"/>
    <w:rsid w:val="001C11DC"/>
    <w:rsid w:val="001F41B1"/>
    <w:rsid w:val="00322066"/>
    <w:rsid w:val="00323E20"/>
    <w:rsid w:val="00333556"/>
    <w:rsid w:val="003C4ACE"/>
    <w:rsid w:val="003D0DF4"/>
    <w:rsid w:val="00423BBE"/>
    <w:rsid w:val="00440BA1"/>
    <w:rsid w:val="00443063"/>
    <w:rsid w:val="004936D3"/>
    <w:rsid w:val="004C6289"/>
    <w:rsid w:val="004F7798"/>
    <w:rsid w:val="005E7D57"/>
    <w:rsid w:val="00616E74"/>
    <w:rsid w:val="0065736F"/>
    <w:rsid w:val="006D3265"/>
    <w:rsid w:val="00765EA5"/>
    <w:rsid w:val="008B7668"/>
    <w:rsid w:val="008D6D74"/>
    <w:rsid w:val="00915166"/>
    <w:rsid w:val="00947302"/>
    <w:rsid w:val="009B7050"/>
    <w:rsid w:val="00A7031A"/>
    <w:rsid w:val="00AA7FB6"/>
    <w:rsid w:val="00B6162E"/>
    <w:rsid w:val="00B62188"/>
    <w:rsid w:val="00BC5E55"/>
    <w:rsid w:val="00CA5559"/>
    <w:rsid w:val="00CE0D8B"/>
    <w:rsid w:val="00CF13F0"/>
    <w:rsid w:val="00D03DE1"/>
    <w:rsid w:val="00E21680"/>
    <w:rsid w:val="00E70D9C"/>
    <w:rsid w:val="00E82DF1"/>
    <w:rsid w:val="00E9626B"/>
    <w:rsid w:val="00ED6952"/>
    <w:rsid w:val="00EF2CC0"/>
    <w:rsid w:val="00F17636"/>
    <w:rsid w:val="00F570E0"/>
    <w:rsid w:val="00F6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C"/>
    <w:pPr>
      <w:widowControl w:val="0"/>
      <w:spacing w:line="300" w:lineRule="auto"/>
      <w:ind w:firstLine="480"/>
      <w:jc w:val="both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082B4C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C62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3355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082B4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082B4C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4C6289"/>
    <w:rPr>
      <w:rFonts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82B4C"/>
    <w:rPr>
      <w:rFonts w:cs="Times New Roman"/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082B4C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4">
    <w:name w:val="List Paragraph"/>
    <w:basedOn w:val="a"/>
    <w:qFormat/>
    <w:rsid w:val="00B62188"/>
    <w:pPr>
      <w:widowControl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031A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1692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4</cp:revision>
  <cp:lastPrinted>2016-10-22T10:13:00Z</cp:lastPrinted>
  <dcterms:created xsi:type="dcterms:W3CDTF">2016-10-22T10:14:00Z</dcterms:created>
  <dcterms:modified xsi:type="dcterms:W3CDTF">2016-10-26T04:39:00Z</dcterms:modified>
</cp:coreProperties>
</file>