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4F" w:rsidRDefault="0015774F" w:rsidP="00D9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31535" cy="8270875"/>
            <wp:effectExtent l="19050" t="0" r="0" b="0"/>
            <wp:docPr id="1" name="Рисунок 1" descr="\\Общий\общая сетевая папка\ОТсканированные\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4F" w:rsidRDefault="0015774F" w:rsidP="00D9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74F" w:rsidRDefault="0015774F" w:rsidP="00D9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74F" w:rsidRDefault="0015774F" w:rsidP="00D9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74F" w:rsidRDefault="0015774F" w:rsidP="00D9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74F" w:rsidRDefault="0015774F" w:rsidP="00D9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7132" w:rsidRPr="00D95DD2" w:rsidRDefault="00EE7132" w:rsidP="00D9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817B8" w:rsidRPr="00D95DD2" w:rsidRDefault="007817B8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7B8" w:rsidRPr="00D95DD2" w:rsidRDefault="007817B8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общеобразовательной </w:t>
      </w:r>
      <w:proofErr w:type="spellStart"/>
      <w:r w:rsid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r w:rsid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Юный</w:t>
      </w:r>
      <w:proofErr w:type="gramEnd"/>
      <w:r w:rsid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аквариумист</w:t>
      </w:r>
      <w:proofErr w:type="spellEnd"/>
      <w:r w:rsid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» естественнонаучная</w:t>
      </w: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. В основе программы лежит знакомство детей с биологическими и морфологическими особенностями аквариумных рыб, изучение систематических групп высших водных растений и других объектов местной флоры и фауны.</w:t>
      </w:r>
    </w:p>
    <w:p w:rsidR="007817B8" w:rsidRPr="00D95DD2" w:rsidRDefault="007817B8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Аквариум представляет собой биологическую систему, где происходит большинство физических, химических и биологических процессов, свойственных природным водоемам. Это позволяет наглядно показать детям, что все природные компоненты существуют и развиваются во взаимосвязи. Данная точка зрения соответствует современному экологическому подходу в изучении окружающего среды. В этом и заключается </w:t>
      </w: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программы.</w:t>
      </w: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7132" w:rsidRPr="00D95DD2" w:rsidRDefault="00EE7132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объединении дети знакомятся не только с рыбками, но и с биологическим комплексом аквариума. Наблюдения за жизнью рыб и растений не только помогают понимать и любить природу, воспитывать художественный вкус, но и способствуют развитию у ребят  желание ухаживать за живыми организмами, навыков наблюдения.  Подготовка аквариумов к заселению, составление грунта, подбор и размещение растений, использование камней, растений, декорирование аквариумов формирует эстетический вкус.</w:t>
      </w:r>
    </w:p>
    <w:p w:rsidR="00EE7132" w:rsidRPr="00D95DD2" w:rsidRDefault="00EE7132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проводимые  с аквариумом и его обитателями, открывают широкие возможности для исследовательской деятельности детей.</w:t>
      </w:r>
    </w:p>
    <w:p w:rsidR="00EE7132" w:rsidRPr="00D95DD2" w:rsidRDefault="00EE7132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 Модифицированная  программа дополнительного образования детей «</w:t>
      </w:r>
      <w:proofErr w:type="gram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Юный</w:t>
      </w:r>
      <w:proofErr w:type="gramEnd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аквариумист</w:t>
      </w:r>
      <w:proofErr w:type="spellEnd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на основе типовой программы для внешкольных учреждений и общеобразовательных школ «Исследователи природы».</w:t>
      </w:r>
    </w:p>
    <w:p w:rsidR="00EE7132" w:rsidRPr="00D95DD2" w:rsidRDefault="00EE7132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программы внесено ряд изменений:</w:t>
      </w:r>
    </w:p>
    <w:p w:rsidR="00EE7132" w:rsidRPr="00D95DD2" w:rsidRDefault="00D95DD2" w:rsidP="00D95DD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E7132"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обавлен раздел «Террариум и его обитатели», который позволит расширить представление детей о видовом разнообразии аквариумных животных.</w:t>
      </w:r>
    </w:p>
    <w:p w:rsidR="00EE7132" w:rsidRPr="00D95DD2" w:rsidRDefault="00EE7132" w:rsidP="00D95DD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Добавлены разделы «Осенние и весенние работы на учебно-опытном участке», которые привлекают детей непосредственно к станционным работам и исследованиям.</w:t>
      </w:r>
    </w:p>
    <w:p w:rsidR="00230B2A" w:rsidRPr="00D95DD2" w:rsidRDefault="004D378E" w:rsidP="00D95DD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Добавлен раздел «Поделки </w:t>
      </w:r>
      <w:proofErr w:type="spell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нтм</w:t>
      </w:r>
      <w:proofErr w:type="spellEnd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позволит детям создавать </w:t>
      </w:r>
      <w:r w:rsidR="00EA6F33"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 </w:t>
      </w:r>
      <w:r w:rsidR="00EA6F33"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необходимые детали </w:t>
      </w:r>
      <w:r w:rsidR="000F5305"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и макеты.</w:t>
      </w:r>
    </w:p>
    <w:p w:rsidR="00EE7132" w:rsidRPr="00D95DD2" w:rsidRDefault="00EE7132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заключается </w:t>
      </w: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отличительная особенность</w:t>
      </w: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программы.</w:t>
      </w:r>
    </w:p>
    <w:p w:rsidR="00EE7132" w:rsidRPr="00D95DD2" w:rsidRDefault="00EE7132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занятий по программе предполагает активное использование элементов технологии развивающего обучения. Особое внимание на занятиях уделяется формированию у детей умений анализировать материал, сопоставлять факты. Данные умения необходимы им для проведения наблюдений за поведением рыб в аквариуме и создания новых типов аквариума.</w:t>
      </w:r>
    </w:p>
    <w:p w:rsidR="00EE7132" w:rsidRPr="00D95DD2" w:rsidRDefault="00EE7132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значимость занятий по программе «Юный </w:t>
      </w:r>
      <w:proofErr w:type="spell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аквариумист</w:t>
      </w:r>
      <w:proofErr w:type="spellEnd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» заключается в том, что они могут быть использованы детьми  в качестве дополнительного источника для получения знаний к школьным урокам биологии, зоологии.</w:t>
      </w:r>
      <w:proofErr w:type="gramEnd"/>
    </w:p>
    <w:p w:rsidR="00A52C69" w:rsidRPr="00D95DD2" w:rsidRDefault="00A52C69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дополнительного образования  «Юный </w:t>
      </w:r>
      <w:proofErr w:type="spell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аквариумист</w:t>
      </w:r>
      <w:proofErr w:type="spellEnd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рассчитана на детей 9—13 лет.</w:t>
      </w:r>
      <w:proofErr w:type="gramEnd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реализации программы 2 года. Занятия проводятся 2 раза в неделю по 2 часа. Всего по 144 часа. Количество обучающихся 12-14 человек в первый год обучения и 10-12 человек во 2-й год обучения, которые подразделяются на подгруппы по 6-7 человек.</w:t>
      </w:r>
    </w:p>
    <w:p w:rsidR="00A52C69" w:rsidRPr="00D95DD2" w:rsidRDefault="00A52C69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в группу производится на свободной основе в начале учебного года. Объем и степень сложности материала рассчитан на детей разного уровня подготовки и на постоянный состав группы.</w:t>
      </w:r>
    </w:p>
    <w:p w:rsidR="00360591" w:rsidRPr="00D95DD2" w:rsidRDefault="00360591" w:rsidP="009321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формы и методы.</w:t>
      </w:r>
    </w:p>
    <w:p w:rsidR="00360591" w:rsidRPr="00D95DD2" w:rsidRDefault="00360591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основу работы объединения положены теоретические и практические занятия, а также опытническая и исследовательская работа. </w:t>
      </w:r>
      <w:proofErr w:type="gramStart"/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формами организации </w:t>
      </w: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занятий является лекция, беседа, игра-путешествие, просмотр видеофильмов, презентаций, самостоятельная работа, исследовательская деятельность, экскурсии, опытническая работа.</w:t>
      </w:r>
      <w:proofErr w:type="gramEnd"/>
    </w:p>
    <w:p w:rsidR="00360591" w:rsidRDefault="00360591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проведении исследования необходимо соблюдать требования методики для получения достоверных данных. Обязательным условием является ведение дневника. При проведении практических работ следует уделять большое внимание воспитанию у детей аккуратности и чистоты (своевременное, аккуратное и тщательное  выполнение порученной работы, содержание в чистоте инвентаря, инструментов, оборудования), требовании от них соблюдения санитарно-гигиенических правил и правил техники безопасности. Практические работы, связанные с уходом за аквариумами в кабинете, проводятся систематически, независимо от прохождения темы.</w:t>
      </w:r>
      <w:r w:rsidRPr="00D95DD2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074EAC" w:rsidRDefault="00074EAC" w:rsidP="0007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b/>
          <w:sz w:val="24"/>
          <w:szCs w:val="24"/>
        </w:rPr>
        <w:t>Объём и срок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 – 2 года. Количество учебных часов в год – 144, за весь курс обучения – 288.</w:t>
      </w:r>
    </w:p>
    <w:p w:rsidR="00BA5108" w:rsidRPr="00D95DD2" w:rsidRDefault="00074EAC" w:rsidP="00074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899">
        <w:rPr>
          <w:rFonts w:ascii="Times New Roman" w:hAnsi="Times New Roman" w:cs="Times New Roman"/>
          <w:b/>
          <w:sz w:val="24"/>
          <w:szCs w:val="24"/>
        </w:rPr>
        <w:t>Режим занятий.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часов в год – 144, количество часов в неделю – 4, по 2 занятия два раза в неделю, продолжительность занятия – 45 мин., перемены – 10 мин.</w:t>
      </w:r>
    </w:p>
    <w:p w:rsidR="00EE7132" w:rsidRPr="00D95DD2" w:rsidRDefault="00EE7132" w:rsidP="00D95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 </w:t>
      </w:r>
      <w:r w:rsidR="001445C6"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45C6" w:rsidRPr="00D95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основ экологической культуры через полученные знания аквариумного рыбоводства.</w:t>
      </w:r>
    </w:p>
    <w:p w:rsidR="00EE7132" w:rsidRPr="00D95DD2" w:rsidRDefault="005662CD" w:rsidP="00D9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EE7132"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C323EA" w:rsidRPr="00D95DD2" w:rsidRDefault="0002275C" w:rsidP="00D9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  <w:r w:rsidR="00575389" w:rsidRPr="00D9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89" w:rsidRPr="00D95DD2" w:rsidRDefault="0063612E" w:rsidP="00D9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D2">
        <w:rPr>
          <w:rFonts w:ascii="Times New Roman" w:hAnsi="Times New Roman" w:cs="Times New Roman"/>
          <w:sz w:val="24"/>
          <w:szCs w:val="24"/>
        </w:rPr>
        <w:t>Ф</w:t>
      </w:r>
      <w:r w:rsidR="00BE59D7" w:rsidRPr="00D95DD2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575389" w:rsidRPr="00D95DD2">
        <w:rPr>
          <w:rFonts w:ascii="Times New Roman" w:hAnsi="Times New Roman" w:cs="Times New Roman"/>
          <w:sz w:val="24"/>
          <w:szCs w:val="24"/>
        </w:rPr>
        <w:t>основ</w:t>
      </w:r>
      <w:r w:rsidR="006D3999" w:rsidRPr="00D95DD2">
        <w:rPr>
          <w:rFonts w:ascii="Times New Roman" w:hAnsi="Times New Roman" w:cs="Times New Roman"/>
          <w:sz w:val="24"/>
          <w:szCs w:val="24"/>
        </w:rPr>
        <w:t>ы</w:t>
      </w:r>
      <w:r w:rsidR="00575389" w:rsidRPr="00D95DD2">
        <w:rPr>
          <w:rFonts w:ascii="Times New Roman" w:hAnsi="Times New Roman" w:cs="Times New Roman"/>
          <w:sz w:val="24"/>
          <w:szCs w:val="24"/>
        </w:rPr>
        <w:t xml:space="preserve">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</w:t>
      </w:r>
      <w:r w:rsidR="00C323EA" w:rsidRPr="00D95DD2">
        <w:rPr>
          <w:rFonts w:ascii="Times New Roman" w:hAnsi="Times New Roman" w:cs="Times New Roman"/>
          <w:sz w:val="24"/>
          <w:szCs w:val="24"/>
        </w:rPr>
        <w:t>ятельности</w:t>
      </w:r>
      <w:r w:rsidR="00575389" w:rsidRPr="00D95DD2">
        <w:rPr>
          <w:rFonts w:ascii="Times New Roman" w:hAnsi="Times New Roman" w:cs="Times New Roman"/>
          <w:sz w:val="24"/>
          <w:szCs w:val="24"/>
        </w:rPr>
        <w:t>;</w:t>
      </w:r>
    </w:p>
    <w:p w:rsidR="0002275C" w:rsidRPr="00D95DD2" w:rsidRDefault="00510003" w:rsidP="00D9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2275C"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</w:p>
    <w:p w:rsidR="00575389" w:rsidRPr="00D95DD2" w:rsidRDefault="0063612E" w:rsidP="00D9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D2">
        <w:rPr>
          <w:rFonts w:ascii="Times New Roman" w:hAnsi="Times New Roman" w:cs="Times New Roman"/>
          <w:sz w:val="24"/>
          <w:szCs w:val="24"/>
        </w:rPr>
        <w:t>Ф</w:t>
      </w:r>
      <w:r w:rsidR="00BE59D7" w:rsidRPr="00D95DD2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575389" w:rsidRPr="00D95DD2">
        <w:rPr>
          <w:rFonts w:ascii="Times New Roman" w:hAnsi="Times New Roman" w:cs="Times New Roman"/>
          <w:sz w:val="24"/>
          <w:szCs w:val="24"/>
        </w:rPr>
        <w:t xml:space="preserve"> и </w:t>
      </w:r>
      <w:r w:rsidR="00BE59D7" w:rsidRPr="00D95DD2">
        <w:rPr>
          <w:rFonts w:ascii="Times New Roman" w:hAnsi="Times New Roman" w:cs="Times New Roman"/>
          <w:sz w:val="24"/>
          <w:szCs w:val="24"/>
        </w:rPr>
        <w:t>развить экологическое мышление</w:t>
      </w:r>
      <w:r w:rsidR="00575389" w:rsidRPr="00D95DD2">
        <w:rPr>
          <w:rFonts w:ascii="Times New Roman" w:hAnsi="Times New Roman" w:cs="Times New Roman"/>
          <w:sz w:val="24"/>
          <w:szCs w:val="24"/>
        </w:rPr>
        <w:t>, умени</w:t>
      </w:r>
      <w:r w:rsidR="00BE59D7" w:rsidRPr="00D95DD2">
        <w:rPr>
          <w:rFonts w:ascii="Times New Roman" w:hAnsi="Times New Roman" w:cs="Times New Roman"/>
          <w:sz w:val="24"/>
          <w:szCs w:val="24"/>
        </w:rPr>
        <w:t>е применять его в познавательной, коммуникативной</w:t>
      </w:r>
      <w:r w:rsidR="00575389" w:rsidRPr="00D95DD2">
        <w:rPr>
          <w:rFonts w:ascii="Times New Roman" w:hAnsi="Times New Roman" w:cs="Times New Roman"/>
          <w:sz w:val="24"/>
          <w:szCs w:val="24"/>
        </w:rPr>
        <w:t>, социальной практике и профессиональной ориентации.</w:t>
      </w:r>
    </w:p>
    <w:p w:rsidR="0002275C" w:rsidRPr="00D95DD2" w:rsidRDefault="00C323EA" w:rsidP="00D9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2275C" w:rsidRPr="00D9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EE7132" w:rsidRPr="00D95DD2" w:rsidRDefault="00EE7132" w:rsidP="00D9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расширению и систематиза</w:t>
      </w:r>
      <w:r w:rsidR="0063612E"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ции у детей теоретических знаний</w:t>
      </w:r>
      <w:proofErr w:type="gramStart"/>
      <w:r w:rsidR="0063612E"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21B10" w:rsidRPr="00D95DD2" w:rsidRDefault="00221B10" w:rsidP="00D9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практических навыков</w:t>
      </w:r>
    </w:p>
    <w:p w:rsidR="00EE7132" w:rsidRPr="00D95DD2" w:rsidRDefault="001A6E48" w:rsidP="00D9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3C03"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</w:t>
      </w:r>
      <w:r w:rsidR="00EE7132" w:rsidRPr="00D9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10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наблюдения в аквариумах.</w:t>
      </w:r>
    </w:p>
    <w:p w:rsidR="00575389" w:rsidRPr="00D95DD2" w:rsidRDefault="00575389" w:rsidP="00D9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132" w:rsidRPr="00D95DD2" w:rsidRDefault="0012775B" w:rsidP="00385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D95F92" w:rsidRPr="00D95DD2" w:rsidRDefault="00D95F92" w:rsidP="00D95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5F92" w:rsidRPr="00D95DD2" w:rsidSect="001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3A1"/>
    <w:multiLevelType w:val="hybridMultilevel"/>
    <w:tmpl w:val="7F48793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C06A1E"/>
    <w:multiLevelType w:val="hybridMultilevel"/>
    <w:tmpl w:val="F1943C02"/>
    <w:lvl w:ilvl="0" w:tplc="FA6EDFD0">
      <w:numFmt w:val="bullet"/>
      <w:lvlText w:val="•"/>
      <w:lvlJc w:val="left"/>
      <w:pPr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B01CB3"/>
    <w:multiLevelType w:val="hybridMultilevel"/>
    <w:tmpl w:val="5C080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7132"/>
    <w:rsid w:val="0002275C"/>
    <w:rsid w:val="00074EAC"/>
    <w:rsid w:val="000A1825"/>
    <w:rsid w:val="000D2E83"/>
    <w:rsid w:val="000F5305"/>
    <w:rsid w:val="00127569"/>
    <w:rsid w:val="0012775B"/>
    <w:rsid w:val="00143B6D"/>
    <w:rsid w:val="001445C6"/>
    <w:rsid w:val="0015774F"/>
    <w:rsid w:val="0019345D"/>
    <w:rsid w:val="001A6E48"/>
    <w:rsid w:val="001B7CB3"/>
    <w:rsid w:val="001C22DD"/>
    <w:rsid w:val="001D4E6C"/>
    <w:rsid w:val="001E3814"/>
    <w:rsid w:val="00221B10"/>
    <w:rsid w:val="00230B2A"/>
    <w:rsid w:val="0029774C"/>
    <w:rsid w:val="002A5573"/>
    <w:rsid w:val="00360591"/>
    <w:rsid w:val="003856AD"/>
    <w:rsid w:val="003A40A8"/>
    <w:rsid w:val="003E078D"/>
    <w:rsid w:val="003E5933"/>
    <w:rsid w:val="00415EF0"/>
    <w:rsid w:val="0041623C"/>
    <w:rsid w:val="00445064"/>
    <w:rsid w:val="004713F7"/>
    <w:rsid w:val="004719E4"/>
    <w:rsid w:val="0049048C"/>
    <w:rsid w:val="004A329F"/>
    <w:rsid w:val="004D0150"/>
    <w:rsid w:val="004D378E"/>
    <w:rsid w:val="004D6038"/>
    <w:rsid w:val="00510003"/>
    <w:rsid w:val="0056269F"/>
    <w:rsid w:val="005662CD"/>
    <w:rsid w:val="00575389"/>
    <w:rsid w:val="00605F66"/>
    <w:rsid w:val="00622573"/>
    <w:rsid w:val="0063612E"/>
    <w:rsid w:val="00640AA3"/>
    <w:rsid w:val="006D3999"/>
    <w:rsid w:val="00702D53"/>
    <w:rsid w:val="00773DEE"/>
    <w:rsid w:val="007817B8"/>
    <w:rsid w:val="007834EB"/>
    <w:rsid w:val="007E1F59"/>
    <w:rsid w:val="0081609F"/>
    <w:rsid w:val="00847C7B"/>
    <w:rsid w:val="00887506"/>
    <w:rsid w:val="008B4A1F"/>
    <w:rsid w:val="008E3260"/>
    <w:rsid w:val="00932114"/>
    <w:rsid w:val="00A37536"/>
    <w:rsid w:val="00A52C69"/>
    <w:rsid w:val="00A958A7"/>
    <w:rsid w:val="00AB53AE"/>
    <w:rsid w:val="00B84926"/>
    <w:rsid w:val="00BA5108"/>
    <w:rsid w:val="00BE59D7"/>
    <w:rsid w:val="00C06432"/>
    <w:rsid w:val="00C127FB"/>
    <w:rsid w:val="00C15002"/>
    <w:rsid w:val="00C323EA"/>
    <w:rsid w:val="00C644FA"/>
    <w:rsid w:val="00D40669"/>
    <w:rsid w:val="00D5729D"/>
    <w:rsid w:val="00D95DD2"/>
    <w:rsid w:val="00D95F92"/>
    <w:rsid w:val="00DC50B9"/>
    <w:rsid w:val="00DE3C03"/>
    <w:rsid w:val="00E25A56"/>
    <w:rsid w:val="00EA6F33"/>
    <w:rsid w:val="00ED232A"/>
    <w:rsid w:val="00EE54DA"/>
    <w:rsid w:val="00EE7126"/>
    <w:rsid w:val="00EE7132"/>
    <w:rsid w:val="00F20E30"/>
    <w:rsid w:val="00F33CD7"/>
    <w:rsid w:val="00F7303E"/>
    <w:rsid w:val="00FD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7132"/>
  </w:style>
  <w:style w:type="paragraph" w:customStyle="1" w:styleId="c7">
    <w:name w:val="c7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7132"/>
  </w:style>
  <w:style w:type="character" w:customStyle="1" w:styleId="apple-converted-space">
    <w:name w:val="apple-converted-space"/>
    <w:basedOn w:val="a0"/>
    <w:rsid w:val="00EE7132"/>
  </w:style>
  <w:style w:type="paragraph" w:customStyle="1" w:styleId="c4">
    <w:name w:val="c4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E7132"/>
  </w:style>
  <w:style w:type="paragraph" w:customStyle="1" w:styleId="c3">
    <w:name w:val="c3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E7132"/>
  </w:style>
  <w:style w:type="character" w:customStyle="1" w:styleId="c10">
    <w:name w:val="c10"/>
    <w:basedOn w:val="a0"/>
    <w:rsid w:val="00EE7132"/>
  </w:style>
  <w:style w:type="character" w:styleId="a3">
    <w:name w:val="Hyperlink"/>
    <w:basedOn w:val="a0"/>
    <w:uiPriority w:val="99"/>
    <w:semiHidden/>
    <w:unhideWhenUsed/>
    <w:rsid w:val="00EE71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7132"/>
  </w:style>
  <w:style w:type="paragraph" w:customStyle="1" w:styleId="c27">
    <w:name w:val="c27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E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378E"/>
    <w:pPr>
      <w:ind w:left="720"/>
      <w:contextualSpacing/>
    </w:pPr>
  </w:style>
  <w:style w:type="character" w:customStyle="1" w:styleId="c2c6c12">
    <w:name w:val="c2 c6 c12"/>
    <w:basedOn w:val="a0"/>
    <w:rsid w:val="000D2E83"/>
  </w:style>
  <w:style w:type="table" w:styleId="a7">
    <w:name w:val="Table Grid"/>
    <w:basedOn w:val="a1"/>
    <w:uiPriority w:val="59"/>
    <w:rsid w:val="003E0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2E84-A270-41B1-8EC9-AAA3873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солдатова</dc:creator>
  <cp:keywords/>
  <dc:description/>
  <cp:lastModifiedBy>ЦДО</cp:lastModifiedBy>
  <cp:revision>15</cp:revision>
  <dcterms:created xsi:type="dcterms:W3CDTF">2016-10-26T09:18:00Z</dcterms:created>
  <dcterms:modified xsi:type="dcterms:W3CDTF">2016-12-12T05:04:00Z</dcterms:modified>
</cp:coreProperties>
</file>