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DE45ED" w:rsidRPr="00F30FCD" w:rsidTr="007B3302">
        <w:trPr>
          <w:trHeight w:val="1275"/>
        </w:trPr>
        <w:tc>
          <w:tcPr>
            <w:tcW w:w="9570" w:type="dxa"/>
            <w:hideMark/>
          </w:tcPr>
          <w:p w:rsidR="00DE45ED" w:rsidRPr="0018037D" w:rsidRDefault="00DE45ED" w:rsidP="007B3302">
            <w:pPr>
              <w:jc w:val="center"/>
              <w:rPr>
                <w:caps/>
              </w:rPr>
            </w:pPr>
            <w:bookmarkStart w:id="0" w:name="_GoBack"/>
            <w:r w:rsidRPr="0018037D">
              <w:t>МУНИЦИПАЛЬНОЕ АВТОНОМНОЕ ОБРАЗОВАТЕЛЬНОЕ УЧРЕЖДЕНИЕ</w:t>
            </w:r>
          </w:p>
          <w:p w:rsidR="00DE45ED" w:rsidRPr="0018037D" w:rsidRDefault="00DE45ED" w:rsidP="007B3302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DE45ED" w:rsidRPr="0018037D" w:rsidRDefault="00DE45ED" w:rsidP="007B3302">
            <w:pPr>
              <w:jc w:val="center"/>
            </w:pPr>
            <w:r w:rsidRPr="0018037D">
              <w:t>«ЦЕНТР ДОПОЛНИТЕЛЬНОГО ОБРАЗОВАНИЯ»</w:t>
            </w:r>
          </w:p>
          <w:p w:rsidR="00DE45ED" w:rsidRPr="0018037D" w:rsidRDefault="00DE45ED" w:rsidP="007B3302">
            <w:pPr>
              <w:jc w:val="center"/>
            </w:pPr>
            <w:r w:rsidRPr="0018037D">
              <w:t>г. ЕНИСЕЙСКА КРАСНОЯРСКОГО КРАЯ</w:t>
            </w:r>
          </w:p>
          <w:p w:rsidR="00DE45ED" w:rsidRPr="00F30FCD" w:rsidRDefault="00DE45ED" w:rsidP="007B3302">
            <w:pPr>
              <w:jc w:val="center"/>
            </w:pPr>
            <w:r w:rsidRPr="0018037D">
              <w:t>(МАОУ ДОД ЦДО)</w:t>
            </w:r>
          </w:p>
        </w:tc>
      </w:tr>
    </w:tbl>
    <w:p w:rsidR="00DE45ED" w:rsidRPr="00F30FCD" w:rsidRDefault="00DE45ED" w:rsidP="00DE45ED">
      <w:pPr>
        <w:jc w:val="center"/>
      </w:pPr>
    </w:p>
    <w:p w:rsidR="00DE45ED" w:rsidRPr="00F30FCD" w:rsidRDefault="00DE45ED" w:rsidP="00DE45ED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DE45ED" w:rsidRPr="00F30FCD" w:rsidTr="007B3302">
        <w:trPr>
          <w:trHeight w:val="1476"/>
        </w:trPr>
        <w:tc>
          <w:tcPr>
            <w:tcW w:w="3936" w:type="dxa"/>
            <w:hideMark/>
          </w:tcPr>
          <w:p w:rsidR="00DE45ED" w:rsidRPr="00F30FCD" w:rsidRDefault="00DE45ED" w:rsidP="007B3302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DE45ED" w:rsidRPr="00F30FCD" w:rsidRDefault="00DE45ED" w:rsidP="007B3302">
            <w:r w:rsidRPr="00F30FCD">
              <w:t>методического совета</w:t>
            </w:r>
          </w:p>
          <w:p w:rsidR="00DE45ED" w:rsidRPr="00F30FCD" w:rsidRDefault="00DE45ED" w:rsidP="007B3302">
            <w:r w:rsidRPr="00F30FCD">
              <w:t>МАОУ ДОД ЦДО</w:t>
            </w:r>
          </w:p>
          <w:p w:rsidR="00DE45ED" w:rsidRPr="00F30FCD" w:rsidRDefault="00DE45ED" w:rsidP="007B3302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DE45ED" w:rsidRPr="00F30FCD" w:rsidRDefault="00DE45ED" w:rsidP="007B3302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DE45ED" w:rsidRPr="00F30FCD" w:rsidRDefault="00465ECD" w:rsidP="007B330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253365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DE45ED" w:rsidRPr="00F30FCD" w:rsidRDefault="00DE45ED" w:rsidP="007B3302">
            <w:r w:rsidRPr="00F30FCD">
              <w:t>УТВЕРЖДАЮ</w:t>
            </w:r>
          </w:p>
          <w:p w:rsidR="00DE45ED" w:rsidRPr="00F30FCD" w:rsidRDefault="00DE45ED" w:rsidP="007B3302">
            <w:r w:rsidRPr="00F30FCD">
              <w:t>Директор МАОУ ДОД ЦДО</w:t>
            </w:r>
          </w:p>
          <w:p w:rsidR="00DE45ED" w:rsidRPr="00F30FCD" w:rsidRDefault="00DE45ED" w:rsidP="007B3302"/>
          <w:p w:rsidR="00DE45ED" w:rsidRPr="00F30FCD" w:rsidRDefault="00DE45ED" w:rsidP="007B3302">
            <w:r w:rsidRPr="00F30FCD">
              <w:t>____________ М.С.Пожога</w:t>
            </w:r>
          </w:p>
          <w:p w:rsidR="00DE45ED" w:rsidRPr="00F30FCD" w:rsidRDefault="00DE45ED" w:rsidP="007B3302">
            <w:r>
              <w:t>16.09.</w:t>
            </w:r>
            <w:r w:rsidRPr="00F30FCD">
              <w:t>2016г.</w:t>
            </w:r>
          </w:p>
        </w:tc>
      </w:tr>
    </w:tbl>
    <w:p w:rsidR="00DE45ED" w:rsidRPr="00F30FCD" w:rsidRDefault="00DE45ED" w:rsidP="00DE45ED">
      <w:pPr>
        <w:jc w:val="center"/>
      </w:pPr>
    </w:p>
    <w:p w:rsidR="00DE45ED" w:rsidRPr="00F30FCD" w:rsidRDefault="00DE45ED" w:rsidP="00DE45ED"/>
    <w:p w:rsidR="00DE45ED" w:rsidRPr="00F30FCD" w:rsidRDefault="00DE45ED" w:rsidP="00DE45ED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2016-2017 учебный год</w:t>
      </w:r>
    </w:p>
    <w:p w:rsidR="00B5588C" w:rsidRDefault="00B5588C" w:rsidP="00B5588C">
      <w:pPr>
        <w:spacing w:line="360" w:lineRule="auto"/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DD7730">
        <w:rPr>
          <w:sz w:val="28"/>
          <w:szCs w:val="28"/>
        </w:rPr>
        <w:t>общеразвивающей</w:t>
      </w:r>
      <w:proofErr w:type="spellEnd"/>
      <w:r w:rsidRPr="00DD7730">
        <w:rPr>
          <w:sz w:val="28"/>
          <w:szCs w:val="28"/>
        </w:rPr>
        <w:t xml:space="preserve"> программе</w:t>
      </w:r>
    </w:p>
    <w:p w:rsidR="00B5588C" w:rsidRPr="00DD7D1E" w:rsidRDefault="00B5588C" w:rsidP="00B558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«Хореография»</w:t>
      </w:r>
    </w:p>
    <w:p w:rsidR="00B5588C" w:rsidRDefault="00B5588C" w:rsidP="00B5588C">
      <w:pPr>
        <w:jc w:val="center"/>
      </w:pPr>
    </w:p>
    <w:p w:rsidR="00B5588C" w:rsidRDefault="00B5588C" w:rsidP="00B5588C"/>
    <w:p w:rsidR="00B5588C" w:rsidRDefault="00B5588C" w:rsidP="00B5588C"/>
    <w:p w:rsidR="00B5588C" w:rsidRDefault="00B5588C" w:rsidP="00B5588C">
      <w:r>
        <w:t>Форма реализации программы – очная</w:t>
      </w:r>
    </w:p>
    <w:p w:rsidR="00B5588C" w:rsidRDefault="00B5588C" w:rsidP="00B5588C">
      <w:r>
        <w:t>Год обучения – второй</w:t>
      </w:r>
    </w:p>
    <w:p w:rsidR="00B5588C" w:rsidRDefault="00B5588C" w:rsidP="00B5588C">
      <w:r>
        <w:t>Но</w:t>
      </w:r>
      <w:r w:rsidR="00784826">
        <w:t>мер группы - 3</w:t>
      </w:r>
    </w:p>
    <w:p w:rsidR="00B5588C" w:rsidRPr="00DD7D1E" w:rsidRDefault="00B5588C" w:rsidP="00B5588C">
      <w:r>
        <w:t xml:space="preserve">Возраст обучающихся: </w:t>
      </w:r>
      <w:r w:rsidR="007542DE">
        <w:t>8-9</w:t>
      </w:r>
      <w:r w:rsidRPr="00DD7D1E">
        <w:t>лет</w:t>
      </w:r>
    </w:p>
    <w:p w:rsidR="00B5588C" w:rsidRDefault="00B5588C" w:rsidP="00B5588C"/>
    <w:p w:rsidR="00B5588C" w:rsidRDefault="00B5588C" w:rsidP="00B5588C"/>
    <w:p w:rsidR="00B5588C" w:rsidRDefault="00B5588C" w:rsidP="00B5588C"/>
    <w:p w:rsidR="00B5588C" w:rsidRDefault="00B5588C" w:rsidP="00B5588C"/>
    <w:tbl>
      <w:tblPr>
        <w:tblW w:w="0" w:type="auto"/>
        <w:tblLook w:val="01E0"/>
      </w:tblPr>
      <w:tblGrid>
        <w:gridCol w:w="5508"/>
        <w:gridCol w:w="4063"/>
      </w:tblGrid>
      <w:tr w:rsidR="00B5588C" w:rsidTr="00C02722">
        <w:trPr>
          <w:trHeight w:val="1785"/>
        </w:trPr>
        <w:tc>
          <w:tcPr>
            <w:tcW w:w="5508" w:type="dxa"/>
          </w:tcPr>
          <w:p w:rsidR="00B5588C" w:rsidRDefault="00B5588C" w:rsidP="00C02722"/>
        </w:tc>
        <w:tc>
          <w:tcPr>
            <w:tcW w:w="4063" w:type="dxa"/>
          </w:tcPr>
          <w:p w:rsidR="00B5588C" w:rsidRPr="00DD7D1E" w:rsidRDefault="00B5588C" w:rsidP="00C02722"/>
          <w:p w:rsidR="00B5588C" w:rsidRPr="00DD7D1E" w:rsidRDefault="00B5588C" w:rsidP="00C02722"/>
          <w:p w:rsidR="00B5588C" w:rsidRPr="00DD7D1E" w:rsidRDefault="00B5588C" w:rsidP="00C02722">
            <w:r>
              <w:t>Составитель</w:t>
            </w:r>
            <w:r w:rsidRPr="00DD7D1E">
              <w:t>:</w:t>
            </w:r>
          </w:p>
          <w:p w:rsidR="00B5588C" w:rsidRDefault="00B5588C" w:rsidP="00C02722">
            <w:r>
              <w:t>Дроздова Е.В.,</w:t>
            </w:r>
          </w:p>
          <w:p w:rsidR="00B5588C" w:rsidRDefault="00B5588C" w:rsidP="00C02722">
            <w:r>
              <w:t>педагог дополнительного образования МАОУ ДОД ЦДО</w:t>
            </w:r>
          </w:p>
        </w:tc>
      </w:tr>
    </w:tbl>
    <w:p w:rsidR="00B5588C" w:rsidRDefault="00B5588C" w:rsidP="00B5588C"/>
    <w:p w:rsidR="00B5588C" w:rsidRPr="0027109D" w:rsidRDefault="00B5588C" w:rsidP="00B5588C">
      <w:pPr>
        <w:jc w:val="center"/>
      </w:pPr>
    </w:p>
    <w:p w:rsidR="00B5588C" w:rsidRPr="0027109D" w:rsidRDefault="00B5588C" w:rsidP="00B5588C">
      <w:pPr>
        <w:jc w:val="center"/>
      </w:pPr>
    </w:p>
    <w:p w:rsidR="00B5588C" w:rsidRPr="00E433A1" w:rsidRDefault="00B5588C" w:rsidP="00B5588C">
      <w:pPr>
        <w:jc w:val="center"/>
      </w:pPr>
    </w:p>
    <w:p w:rsidR="00B5588C" w:rsidRDefault="00B5588C" w:rsidP="00B5588C"/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Pr="00A7296E" w:rsidRDefault="00B5588C" w:rsidP="00B5588C">
      <w:pPr>
        <w:jc w:val="center"/>
      </w:pPr>
      <w:r w:rsidRPr="00A7296E">
        <w:t>г.Енисейск</w:t>
      </w:r>
      <w:bookmarkEnd w:id="0"/>
    </w:p>
    <w:p w:rsidR="003061FE" w:rsidRPr="00F20F4B" w:rsidRDefault="003061FE" w:rsidP="003061F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Направленность:</w:t>
      </w:r>
      <w:r w:rsidRPr="00F20F4B">
        <w:rPr>
          <w:rFonts w:ascii="Times New Roman" w:hAnsi="Times New Roman" w:cs="Times New Roman"/>
          <w:sz w:val="24"/>
          <w:szCs w:val="24"/>
        </w:rPr>
        <w:t xml:space="preserve"> художественная.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В конце учебного года </w:t>
      </w:r>
      <w:r w:rsidR="00784826">
        <w:rPr>
          <w:rFonts w:ascii="Times New Roman" w:hAnsi="Times New Roman" w:cs="Times New Roman"/>
          <w:sz w:val="24"/>
          <w:szCs w:val="24"/>
        </w:rPr>
        <w:t xml:space="preserve">традиционно запланирован </w:t>
      </w:r>
      <w:r w:rsidRPr="00F20F4B">
        <w:rPr>
          <w:rFonts w:ascii="Times New Roman" w:hAnsi="Times New Roman" w:cs="Times New Roman"/>
          <w:sz w:val="24"/>
          <w:szCs w:val="24"/>
        </w:rPr>
        <w:t>Отчетный концерт объединения «Хореография», где учащиеся показывают свои танцевальные номера, выученные и отработанные в этом учебном году.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29 апреля в Международный День танца, по традиции будет проведен Класс – концерт объединения «Хореография», где учащиеся демонстрируют свое хореографическое 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>мастерство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 xml:space="preserve"> наработанное за это учебный год.</w:t>
      </w:r>
    </w:p>
    <w:p w:rsidR="003061FE" w:rsidRPr="00F20F4B" w:rsidRDefault="00784826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течение</w:t>
      </w:r>
      <w:r w:rsidR="003061FE" w:rsidRPr="00F20F4B">
        <w:rPr>
          <w:rFonts w:ascii="Times New Roman" w:hAnsi="Times New Roman" w:cs="Times New Roman"/>
          <w:sz w:val="24"/>
          <w:szCs w:val="24"/>
        </w:rPr>
        <w:t xml:space="preserve"> учебного года запланировано участие в нескольких творческих конкурсах и фестивалей разного уровня: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Международный конкурс-</w:t>
      </w:r>
      <w:r w:rsidRPr="00F20F4B">
        <w:rPr>
          <w:rFonts w:ascii="Times New Roman" w:hAnsi="Times New Roman" w:cs="Times New Roman"/>
          <w:sz w:val="24"/>
          <w:szCs w:val="24"/>
        </w:rPr>
        <w:t>фестиваль «Сибирь зажигает звезды» (февраль)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061FE" w:rsidRPr="00F20F4B">
        <w:rPr>
          <w:rFonts w:ascii="Times New Roman" w:hAnsi="Times New Roman" w:cs="Times New Roman"/>
          <w:sz w:val="24"/>
          <w:szCs w:val="24"/>
        </w:rPr>
        <w:t>Зональный конкурс «Таланты без границ» (апрель); Открытый конкурс детского танцевального творчества «Енисейские звездочки» (март); Городской хореографический конкурс «Танцы под солнцем» (февраль).</w:t>
      </w:r>
      <w:proofErr w:type="gramEnd"/>
    </w:p>
    <w:p w:rsidR="003061FE" w:rsidRPr="00F20F4B" w:rsidRDefault="00B5588C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это</w:t>
      </w:r>
      <w:r w:rsidR="00784826">
        <w:rPr>
          <w:rFonts w:ascii="Times New Roman" w:hAnsi="Times New Roman" w:cs="Times New Roman"/>
          <w:sz w:val="24"/>
          <w:szCs w:val="24"/>
        </w:rPr>
        <w:t>т учебный год с 3</w:t>
      </w:r>
      <w:r w:rsidR="003061FE" w:rsidRPr="00F20F4B">
        <w:rPr>
          <w:rFonts w:ascii="Times New Roman" w:hAnsi="Times New Roman" w:cs="Times New Roman"/>
          <w:sz w:val="24"/>
          <w:szCs w:val="24"/>
        </w:rPr>
        <w:t xml:space="preserve"> группой запланирована постановка танцевального номера «</w:t>
      </w:r>
      <w:r w:rsidR="00784826">
        <w:rPr>
          <w:rFonts w:ascii="Times New Roman" w:hAnsi="Times New Roman" w:cs="Times New Roman"/>
          <w:sz w:val="24"/>
          <w:szCs w:val="24"/>
        </w:rPr>
        <w:t>Шалуны</w:t>
      </w:r>
      <w:r w:rsidR="003061FE" w:rsidRPr="00F20F4B">
        <w:rPr>
          <w:rFonts w:ascii="Times New Roman" w:hAnsi="Times New Roman" w:cs="Times New Roman"/>
          <w:sz w:val="24"/>
          <w:szCs w:val="24"/>
        </w:rPr>
        <w:t>».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Количества учебных часов по программе 1 года обучения - 144 часа.</w:t>
      </w:r>
    </w:p>
    <w:p w:rsidR="003061FE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Количества учебных часов согласно расписанию: два р</w:t>
      </w:r>
      <w:r w:rsidR="00B5588C">
        <w:rPr>
          <w:rFonts w:ascii="Times New Roman" w:hAnsi="Times New Roman" w:cs="Times New Roman"/>
          <w:sz w:val="24"/>
          <w:szCs w:val="24"/>
        </w:rPr>
        <w:t>аза в неделю, по два занятия (45</w:t>
      </w:r>
      <w:r w:rsidRPr="00F20F4B">
        <w:rPr>
          <w:rFonts w:ascii="Times New Roman" w:hAnsi="Times New Roman" w:cs="Times New Roman"/>
          <w:sz w:val="24"/>
          <w:szCs w:val="24"/>
        </w:rPr>
        <w:t xml:space="preserve"> мин.) с 10 мин. переменой.</w:t>
      </w:r>
    </w:p>
    <w:p w:rsidR="0086208C" w:rsidRPr="00CD5B6A" w:rsidRDefault="0086208C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этой группе есть дети первого года обучения, так как в нашем объединении нет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расписанию группы первого года обучения с первой смены.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5B6A" w:rsidRPr="00CD5B6A" w:rsidRDefault="006A40C3" w:rsidP="00CD5B6A">
      <w:pPr>
        <w:spacing w:line="360" w:lineRule="auto"/>
        <w:ind w:firstLine="540"/>
        <w:jc w:val="both"/>
      </w:pPr>
      <w:r w:rsidRPr="00F20F4B">
        <w:rPr>
          <w:b/>
          <w:i/>
        </w:rPr>
        <w:t xml:space="preserve">     Цель рабочей программы на текущий учебный год: </w:t>
      </w:r>
      <w:r w:rsidR="00CD5B6A" w:rsidRPr="00CD5B6A">
        <w:t>углубление и систематизация  основных знаний и совершенствование  практических умений и навыков обучающихся.</w:t>
      </w:r>
    </w:p>
    <w:p w:rsidR="006A40C3" w:rsidRPr="00F20F4B" w:rsidRDefault="006A40C3" w:rsidP="006A40C3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Задачи рабочей программы на текущий учебный год:</w:t>
      </w:r>
    </w:p>
    <w:p w:rsidR="00CD5B6A" w:rsidRPr="00CD5B6A" w:rsidRDefault="00CD5B6A" w:rsidP="00CD5B6A">
      <w:pPr>
        <w:numPr>
          <w:ilvl w:val="0"/>
          <w:numId w:val="5"/>
        </w:numPr>
        <w:spacing w:line="360" w:lineRule="auto"/>
        <w:jc w:val="both"/>
      </w:pPr>
      <w:r w:rsidRPr="00CD5B6A">
        <w:t>формирование  специальных знаний и умений по программе;</w:t>
      </w:r>
    </w:p>
    <w:p w:rsidR="00CD5B6A" w:rsidRPr="00CD5B6A" w:rsidRDefault="00CD5B6A" w:rsidP="00CD5B6A">
      <w:pPr>
        <w:numPr>
          <w:ilvl w:val="0"/>
          <w:numId w:val="1"/>
        </w:numPr>
        <w:spacing w:line="360" w:lineRule="auto"/>
        <w:jc w:val="both"/>
      </w:pPr>
      <w:r w:rsidRPr="00CD5B6A">
        <w:t xml:space="preserve">приобщение </w:t>
      </w:r>
      <w:proofErr w:type="gramStart"/>
      <w:r w:rsidRPr="00CD5B6A">
        <w:t>обучающихся</w:t>
      </w:r>
      <w:proofErr w:type="gramEnd"/>
      <w:r w:rsidRPr="00CD5B6A">
        <w:t xml:space="preserve"> к народной культуре и традициям;</w:t>
      </w:r>
    </w:p>
    <w:p w:rsidR="00CD5B6A" w:rsidRPr="00CD5B6A" w:rsidRDefault="00CD5B6A" w:rsidP="00CD5B6A">
      <w:pPr>
        <w:numPr>
          <w:ilvl w:val="0"/>
          <w:numId w:val="1"/>
        </w:numPr>
        <w:spacing w:line="360" w:lineRule="auto"/>
        <w:jc w:val="both"/>
      </w:pPr>
      <w:r w:rsidRPr="00CD5B6A">
        <w:t>формирование внимания, чувства коллективизма, целеустремленности, трудолюбия;</w:t>
      </w:r>
    </w:p>
    <w:p w:rsidR="00CD5B6A" w:rsidRPr="00CD5B6A" w:rsidRDefault="00CD5B6A" w:rsidP="00CD5B6A">
      <w:pPr>
        <w:numPr>
          <w:ilvl w:val="0"/>
          <w:numId w:val="2"/>
        </w:numPr>
        <w:spacing w:line="360" w:lineRule="auto"/>
        <w:jc w:val="both"/>
      </w:pPr>
      <w:r w:rsidRPr="00CD5B6A">
        <w:t>развитие общей физической подготовки (силы, выносливости, ловкости);</w:t>
      </w:r>
    </w:p>
    <w:p w:rsidR="00CD5B6A" w:rsidRPr="00CD5B6A" w:rsidRDefault="00CD5B6A" w:rsidP="00CD5B6A">
      <w:pPr>
        <w:numPr>
          <w:ilvl w:val="0"/>
          <w:numId w:val="2"/>
        </w:numPr>
        <w:spacing w:line="360" w:lineRule="auto"/>
        <w:jc w:val="both"/>
      </w:pPr>
      <w:r w:rsidRPr="00CD5B6A">
        <w:t>развитие танцевальных данных (</w:t>
      </w:r>
      <w:proofErr w:type="spellStart"/>
      <w:r w:rsidRPr="00CD5B6A">
        <w:t>выворотности</w:t>
      </w:r>
      <w:proofErr w:type="spellEnd"/>
      <w:r w:rsidRPr="00CD5B6A">
        <w:t>, гибкости, прыжка, танцевального шага, устойчивости, координации);</w:t>
      </w:r>
    </w:p>
    <w:p w:rsidR="00CD5B6A" w:rsidRDefault="00CD5B6A" w:rsidP="00CD5B6A">
      <w:pPr>
        <w:numPr>
          <w:ilvl w:val="0"/>
          <w:numId w:val="2"/>
        </w:numPr>
        <w:spacing w:line="360" w:lineRule="auto"/>
        <w:jc w:val="both"/>
      </w:pPr>
      <w:r w:rsidRPr="00CD5B6A">
        <w:t>развитие ритмичности, музыкальности, артистичности и эмоциональной выразительности.</w:t>
      </w:r>
    </w:p>
    <w:p w:rsidR="0086208C" w:rsidRDefault="0086208C" w:rsidP="0086208C">
      <w:pPr>
        <w:spacing w:line="360" w:lineRule="auto"/>
        <w:jc w:val="both"/>
      </w:pPr>
    </w:p>
    <w:p w:rsidR="0086208C" w:rsidRPr="00CD5B6A" w:rsidRDefault="0086208C" w:rsidP="0086208C">
      <w:pPr>
        <w:spacing w:line="360" w:lineRule="auto"/>
        <w:jc w:val="both"/>
      </w:pPr>
    </w:p>
    <w:p w:rsidR="00CD5B6A" w:rsidRPr="00CD5B6A" w:rsidRDefault="00CD5B6A" w:rsidP="00CD5B6A">
      <w:pPr>
        <w:spacing w:line="360" w:lineRule="auto"/>
        <w:ind w:firstLine="540"/>
        <w:jc w:val="both"/>
        <w:rPr>
          <w:b/>
          <w:i/>
        </w:rPr>
      </w:pPr>
      <w:r w:rsidRPr="00CD5B6A">
        <w:rPr>
          <w:b/>
          <w:i/>
        </w:rPr>
        <w:lastRenderedPageBreak/>
        <w:t>Предполагаемые результаты  второго года обучения:</w:t>
      </w:r>
    </w:p>
    <w:p w:rsidR="00CD5B6A" w:rsidRPr="00CD5B6A" w:rsidRDefault="00CD5B6A" w:rsidP="00CD5B6A">
      <w:pPr>
        <w:spacing w:line="360" w:lineRule="auto"/>
        <w:ind w:firstLine="540"/>
        <w:jc w:val="both"/>
      </w:pPr>
      <w:r w:rsidRPr="00CD5B6A">
        <w:t>В конце  второго года обучения  обучающиеся должны:</w:t>
      </w:r>
    </w:p>
    <w:p w:rsidR="00CD5B6A" w:rsidRPr="00CD5B6A" w:rsidRDefault="00CD5B6A" w:rsidP="00CD5B6A">
      <w:pPr>
        <w:spacing w:line="360" w:lineRule="auto"/>
        <w:ind w:firstLine="540"/>
        <w:jc w:val="both"/>
        <w:rPr>
          <w:u w:val="single"/>
        </w:rPr>
      </w:pPr>
      <w:r w:rsidRPr="00CD5B6A">
        <w:rPr>
          <w:u w:val="single"/>
        </w:rPr>
        <w:t>Знать:</w:t>
      </w:r>
    </w:p>
    <w:p w:rsidR="00CD5B6A" w:rsidRPr="00CD5B6A" w:rsidRDefault="00CD5B6A" w:rsidP="00CD5B6A">
      <w:pPr>
        <w:pStyle w:val="1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CD5B6A">
        <w:t>основные термины классического и современного танца</w:t>
      </w:r>
      <w:r w:rsidRPr="00CD5B6A">
        <w:rPr>
          <w:color w:val="000000"/>
        </w:rPr>
        <w:t>;</w:t>
      </w:r>
    </w:p>
    <w:p w:rsidR="00CD5B6A" w:rsidRPr="00CD5B6A" w:rsidRDefault="00CD5B6A" w:rsidP="00CD5B6A">
      <w:pPr>
        <w:numPr>
          <w:ilvl w:val="0"/>
          <w:numId w:val="3"/>
        </w:numPr>
        <w:spacing w:line="360" w:lineRule="auto"/>
        <w:jc w:val="both"/>
      </w:pPr>
      <w:r w:rsidRPr="00CD5B6A">
        <w:t>отличительные особенности  танцев;</w:t>
      </w:r>
    </w:p>
    <w:p w:rsidR="00CD5B6A" w:rsidRPr="00CD5B6A" w:rsidRDefault="00CD5B6A" w:rsidP="00CD5B6A">
      <w:pPr>
        <w:numPr>
          <w:ilvl w:val="0"/>
          <w:numId w:val="3"/>
        </w:numPr>
        <w:spacing w:line="360" w:lineRule="auto"/>
        <w:jc w:val="both"/>
      </w:pPr>
      <w:r w:rsidRPr="00CD5B6A">
        <w:t>основные танцевальные движения и комбинации  танцев.</w:t>
      </w:r>
    </w:p>
    <w:p w:rsidR="00CD5B6A" w:rsidRPr="00CD5B6A" w:rsidRDefault="00CD5B6A" w:rsidP="00CD5B6A">
      <w:pPr>
        <w:spacing w:line="360" w:lineRule="auto"/>
        <w:ind w:firstLine="540"/>
        <w:jc w:val="both"/>
        <w:rPr>
          <w:u w:val="single"/>
        </w:rPr>
      </w:pPr>
      <w:r w:rsidRPr="00CD5B6A">
        <w:rPr>
          <w:u w:val="single"/>
        </w:rPr>
        <w:t>Уметь:</w:t>
      </w:r>
    </w:p>
    <w:p w:rsidR="00CD5B6A" w:rsidRPr="00CD5B6A" w:rsidRDefault="00CD5B6A" w:rsidP="00CD5B6A">
      <w:pPr>
        <w:pStyle w:val="1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CD5B6A">
        <w:rPr>
          <w:color w:val="000000"/>
        </w:rPr>
        <w:t>выразительно и грамотно исполнять танцевальные композиции;</w:t>
      </w:r>
    </w:p>
    <w:p w:rsidR="00CD5B6A" w:rsidRPr="00CD5B6A" w:rsidRDefault="00CD5B6A" w:rsidP="00CD5B6A">
      <w:pPr>
        <w:numPr>
          <w:ilvl w:val="0"/>
          <w:numId w:val="4"/>
        </w:numPr>
        <w:spacing w:line="360" w:lineRule="auto"/>
        <w:jc w:val="both"/>
      </w:pPr>
      <w:r w:rsidRPr="00CD5B6A">
        <w:t>самостоятельно  исполнять движения и комбинации танцев;</w:t>
      </w:r>
    </w:p>
    <w:p w:rsidR="00CD5B6A" w:rsidRPr="00CD5B6A" w:rsidRDefault="00CD5B6A" w:rsidP="00CD5B6A">
      <w:pPr>
        <w:numPr>
          <w:ilvl w:val="0"/>
          <w:numId w:val="4"/>
        </w:numPr>
        <w:spacing w:line="360" w:lineRule="auto"/>
        <w:jc w:val="both"/>
      </w:pPr>
      <w:r w:rsidRPr="00CD5B6A">
        <w:t>передавать  эмоциональную окраску композиции танца;</w:t>
      </w:r>
    </w:p>
    <w:p w:rsidR="00CD5B6A" w:rsidRPr="00CD5B6A" w:rsidRDefault="00CD5B6A" w:rsidP="00CD5B6A">
      <w:pPr>
        <w:numPr>
          <w:ilvl w:val="0"/>
          <w:numId w:val="4"/>
        </w:numPr>
        <w:spacing w:line="360" w:lineRule="auto"/>
        <w:jc w:val="both"/>
      </w:pPr>
      <w:r w:rsidRPr="00CD5B6A">
        <w:t>соотносить свои движения с услышанной музыкой.</w:t>
      </w:r>
    </w:p>
    <w:p w:rsidR="00CD5B6A" w:rsidRPr="00CD5B6A" w:rsidRDefault="00CD5B6A" w:rsidP="00CD5B6A">
      <w:pPr>
        <w:spacing w:line="360" w:lineRule="auto"/>
        <w:ind w:firstLine="540"/>
        <w:jc w:val="both"/>
      </w:pPr>
      <w:r w:rsidRPr="00CD5B6A">
        <w:rPr>
          <w:u w:val="single"/>
        </w:rPr>
        <w:t>Навыки:</w:t>
      </w:r>
      <w:r w:rsidRPr="00CD5B6A">
        <w:t xml:space="preserve"> выполнять четко и правильно элементы и упражнения  танцев самостоятельно или после предварительного инструктажа.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Формы промежуточной аттестации </w:t>
      </w:r>
      <w:r w:rsidR="00CD5B6A" w:rsidRPr="00CD5B6A"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 года: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проведение открытых уроков для родителей;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организация танцевальных конкурсов;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участие в праздничных программах, концертах;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проведение итогового занятия в конце учебного года.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4826" w:rsidRDefault="00784826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208C" w:rsidRPr="00F20F4B" w:rsidRDefault="0086208C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429" w:rsidRPr="00D25ADF" w:rsidRDefault="00644429" w:rsidP="0064442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Информационное обеспечение. </w:t>
      </w:r>
    </w:p>
    <w:p w:rsidR="00644429" w:rsidRDefault="00644429" w:rsidP="00644429">
      <w:pPr>
        <w:ind w:firstLine="709"/>
        <w:jc w:val="both"/>
        <w:rPr>
          <w:b/>
          <w:sz w:val="26"/>
          <w:szCs w:val="26"/>
        </w:rPr>
      </w:pPr>
    </w:p>
    <w:p w:rsidR="00644429" w:rsidRPr="00BA2B66" w:rsidRDefault="00644429" w:rsidP="00644429">
      <w:pPr>
        <w:jc w:val="both"/>
        <w:rPr>
          <w:b/>
        </w:rPr>
      </w:pPr>
      <w:r w:rsidRPr="00BA2B66">
        <w:rPr>
          <w:b/>
          <w:u w:val="single"/>
        </w:rPr>
        <w:t>Видеоматериалы</w:t>
      </w:r>
      <w:proofErr w:type="gramStart"/>
      <w:r w:rsidRPr="00BA2B66">
        <w:rPr>
          <w:b/>
        </w:rPr>
        <w:t xml:space="preserve"> :</w:t>
      </w:r>
      <w:proofErr w:type="gramEnd"/>
      <w:r w:rsidRPr="00BA2B66">
        <w:rPr>
          <w:b/>
        </w:rPr>
        <w:t xml:space="preserve"> </w:t>
      </w:r>
    </w:p>
    <w:p w:rsidR="00644429" w:rsidRPr="00BA2B66" w:rsidRDefault="00644429" w:rsidP="00644429">
      <w:pPr>
        <w:pStyle w:val="2"/>
        <w:numPr>
          <w:ilvl w:val="0"/>
          <w:numId w:val="9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 xml:space="preserve">Мастер-класс на видео в Новосибирске. «Детский танец». </w:t>
      </w:r>
      <w:proofErr w:type="spellStart"/>
      <w:r w:rsidRPr="00BA2B66">
        <w:rPr>
          <w:rFonts w:ascii="Times New Roman" w:hAnsi="Times New Roman"/>
          <w:sz w:val="24"/>
          <w:szCs w:val="24"/>
        </w:rPr>
        <w:t>Машунова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А., июнь 2007г. (№123).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«Джаз для детей» Каспарова Н.    (№92).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«Дети – они как звери! Среда обитания. Эволюция</w:t>
      </w:r>
      <w:proofErr w:type="gramStart"/>
      <w:r w:rsidRPr="00BA2B66">
        <w:rPr>
          <w:rFonts w:ascii="Times New Roman" w:hAnsi="Times New Roman"/>
          <w:sz w:val="24"/>
          <w:szCs w:val="24"/>
        </w:rPr>
        <w:t xml:space="preserve">.»  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Головня С., </w:t>
      </w:r>
      <w:proofErr w:type="spellStart"/>
      <w:r w:rsidRPr="00BA2B66">
        <w:rPr>
          <w:rFonts w:ascii="Times New Roman" w:hAnsi="Times New Roman"/>
          <w:sz w:val="24"/>
          <w:szCs w:val="24"/>
        </w:rPr>
        <w:t>Сошникова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А., 2006г. (№65).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г</w:t>
      </w:r>
      <w:proofErr w:type="gramStart"/>
      <w:r w:rsidRPr="00BA2B66">
        <w:rPr>
          <w:rFonts w:ascii="Times New Roman" w:hAnsi="Times New Roman"/>
          <w:sz w:val="24"/>
          <w:szCs w:val="24"/>
        </w:rPr>
        <w:t>.Д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ивногорске. «Народно-сценический танец». </w:t>
      </w:r>
      <w:proofErr w:type="spellStart"/>
      <w:r w:rsidRPr="00BA2B66">
        <w:rPr>
          <w:rFonts w:ascii="Times New Roman" w:hAnsi="Times New Roman"/>
          <w:sz w:val="24"/>
          <w:szCs w:val="24"/>
        </w:rPr>
        <w:t>Зацепин</w:t>
      </w:r>
      <w:proofErr w:type="spellEnd"/>
      <w:r w:rsidRPr="00BA2B66">
        <w:rPr>
          <w:rFonts w:ascii="Times New Roman" w:hAnsi="Times New Roman"/>
          <w:sz w:val="24"/>
          <w:szCs w:val="24"/>
        </w:rPr>
        <w:t>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Школа танцев для детей от 3 до 14 лет.</w:t>
      </w:r>
    </w:p>
    <w:p w:rsidR="00644429" w:rsidRDefault="00644429" w:rsidP="00644429">
      <w:pPr>
        <w:pStyle w:val="2"/>
        <w:tabs>
          <w:tab w:val="left" w:pos="6735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4429" w:rsidRPr="00BA2B66" w:rsidRDefault="00644429" w:rsidP="00644429">
      <w:pPr>
        <w:pStyle w:val="2"/>
        <w:tabs>
          <w:tab w:val="left" w:pos="540"/>
        </w:tabs>
        <w:spacing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A2B66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Pr="00BA2B66">
        <w:rPr>
          <w:rFonts w:ascii="Times New Roman" w:hAnsi="Times New Roman"/>
          <w:b/>
          <w:sz w:val="24"/>
          <w:szCs w:val="24"/>
          <w:u w:val="single"/>
        </w:rPr>
        <w:t xml:space="preserve"> диски: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«Современный танец. Урок</w:t>
      </w:r>
      <w:proofErr w:type="gramStart"/>
      <w:r w:rsidRPr="00BA2B66">
        <w:rPr>
          <w:rFonts w:ascii="Times New Roman" w:hAnsi="Times New Roman"/>
          <w:sz w:val="24"/>
          <w:szCs w:val="24"/>
        </w:rPr>
        <w:t>. »</w:t>
      </w:r>
      <w:proofErr w:type="gramEnd"/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«Маленькая страна».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№1.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к мастер-классу «Детский танец» (№123А).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№2.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№3.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«Современный танец».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№4.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№5.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«Загадай желание».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к курсу №232.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народной музыки.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русской народной музыки.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детской музыки «На крыльях мечты».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</w:t>
      </w:r>
      <w:r w:rsidRPr="00BA2B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B66">
        <w:rPr>
          <w:rFonts w:ascii="Times New Roman" w:hAnsi="Times New Roman"/>
          <w:sz w:val="24"/>
          <w:szCs w:val="24"/>
        </w:rPr>
        <w:t>музыки для урока №217.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для урока №144.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№6.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«Дружба».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«Джаз. Музыка для урока».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«Народной музыки».</w:t>
      </w:r>
    </w:p>
    <w:p w:rsidR="00644429" w:rsidRDefault="00644429" w:rsidP="00644429">
      <w:pPr>
        <w:spacing w:line="360" w:lineRule="auto"/>
        <w:rPr>
          <w:rStyle w:val="A00"/>
          <w:rFonts w:cs="BannikovaAP"/>
          <w:bCs/>
        </w:rPr>
      </w:pPr>
      <w:r w:rsidRPr="00BB51DF">
        <w:rPr>
          <w:rStyle w:val="A00"/>
          <w:rFonts w:cs="BannikovaAP"/>
          <w:bCs/>
        </w:rPr>
        <w:t>Список литератур</w:t>
      </w:r>
      <w:r>
        <w:rPr>
          <w:rStyle w:val="A00"/>
          <w:rFonts w:cs="BannikovaAP"/>
          <w:bCs/>
        </w:rPr>
        <w:t>ы: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Базарова Н., </w:t>
      </w:r>
      <w:proofErr w:type="spellStart"/>
      <w:r w:rsidRPr="00BB51DF">
        <w:rPr>
          <w:rFonts w:ascii="Times New Roman" w:hAnsi="Times New Roman"/>
          <w:sz w:val="24"/>
          <w:szCs w:val="24"/>
        </w:rPr>
        <w:t>Мей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В. Азбука классического танца. – Л.: Искусство.1983.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Базарова Н. Классический танец. – Л.: Искусство, 1980.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Беликова А.Н., Пуртова Т.В., </w:t>
      </w:r>
      <w:proofErr w:type="spellStart"/>
      <w:r w:rsidRPr="00BB51DF">
        <w:rPr>
          <w:rFonts w:ascii="Times New Roman" w:hAnsi="Times New Roman"/>
          <w:sz w:val="24"/>
          <w:szCs w:val="24"/>
        </w:rPr>
        <w:t>Кветная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О.В. Учите детей танцевать – </w:t>
      </w:r>
    </w:p>
    <w:p w:rsidR="00644429" w:rsidRPr="00BB51DF" w:rsidRDefault="00644429" w:rsidP="00644429">
      <w:pPr>
        <w:pStyle w:val="ListParagraph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BB51DF">
        <w:rPr>
          <w:rFonts w:ascii="Times New Roman" w:hAnsi="Times New Roman"/>
          <w:sz w:val="24"/>
          <w:szCs w:val="24"/>
        </w:rPr>
        <w:t>Владос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. 2004.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Бриль И. Практический курс джазовой импровизации. – М.: Искусство.1982.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Ваганова А. Я. Основы классического танца. – Л.: Искусство. 1980.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Васильева Е. Танец - искусство. – М.1968.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Гусев Г.П. Методика преподавания народного танца (этюды). - М.: </w:t>
      </w:r>
    </w:p>
    <w:p w:rsidR="00644429" w:rsidRPr="00BB51DF" w:rsidRDefault="00644429" w:rsidP="00644429">
      <w:pPr>
        <w:pStyle w:val="ListParagraph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Владос</w:t>
      </w:r>
      <w:proofErr w:type="spellEnd"/>
      <w:r w:rsidRPr="00BB51DF">
        <w:rPr>
          <w:rFonts w:ascii="Times New Roman" w:hAnsi="Times New Roman"/>
          <w:sz w:val="24"/>
          <w:szCs w:val="24"/>
        </w:rPr>
        <w:t>. 2004.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Гусев Г.П. Методика преподавания народного танца /танцевальные движения и комбинации на середине зала</w:t>
      </w:r>
      <w:r w:rsidRPr="00BB51DF">
        <w:rPr>
          <w:rFonts w:ascii="Times New Roman" w:hAnsi="Times New Roman"/>
          <w:b/>
          <w:sz w:val="24"/>
          <w:szCs w:val="24"/>
        </w:rPr>
        <w:t>.</w:t>
      </w:r>
      <w:r w:rsidRPr="00BB51DF">
        <w:rPr>
          <w:rFonts w:ascii="Times New Roman" w:hAnsi="Times New Roman"/>
          <w:sz w:val="24"/>
          <w:szCs w:val="24"/>
        </w:rPr>
        <w:t>- М.: Владос.2004.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Гусев С. Детские бытовые массовые танцы. – М.1985.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lastRenderedPageBreak/>
        <w:t>Климов А. Основы русского народного танца. – М.: Искусство.1981.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Костровицкая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В., Писарев А. Школа классического танца. – Л.: Искусство. 1986.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Лифиц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И.В. «Ритмика». – Москва: «Академия», 1999г.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Мошкова Е.И. Ритмика и бальные танцы для начальной и средней школы. – М.: Просвещение.1997.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Пинаева Е.А. Программа ритмика и танец. – М.2006.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Пуртова Т.В., Беликова А.Н, </w:t>
      </w:r>
      <w:proofErr w:type="spellStart"/>
      <w:r w:rsidRPr="00BB51DF">
        <w:rPr>
          <w:rFonts w:ascii="Times New Roman" w:hAnsi="Times New Roman"/>
          <w:sz w:val="24"/>
          <w:szCs w:val="24"/>
        </w:rPr>
        <w:t>Кветная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О.В. Учите дет</w:t>
      </w:r>
      <w:r>
        <w:rPr>
          <w:rFonts w:ascii="Times New Roman" w:hAnsi="Times New Roman"/>
          <w:sz w:val="24"/>
          <w:szCs w:val="24"/>
        </w:rPr>
        <w:t xml:space="preserve">ей танцевать – М.: Владос.2004 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Тарасова М. Маргарет Грэхем -95лет. Сов. Балет.1990.№2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Федотова С.Г. Программа по гимнастике. – М.2003.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Франио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Г. Программа по ритмике для 1,2 классов. М.1997г.  </w:t>
      </w:r>
    </w:p>
    <w:p w:rsidR="00644429" w:rsidRPr="00BB51DF" w:rsidRDefault="00644429" w:rsidP="00644429">
      <w:pPr>
        <w:spacing w:line="360" w:lineRule="auto"/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>
      <w:pPr>
        <w:sectPr w:rsidR="00875ADE" w:rsidSect="003061FE">
          <w:pgSz w:w="11906" w:h="16838"/>
          <w:pgMar w:top="1134" w:right="1152" w:bottom="1134" w:left="1152" w:header="708" w:footer="708" w:gutter="0"/>
          <w:cols w:space="708"/>
          <w:docGrid w:linePitch="360"/>
        </w:sectPr>
      </w:pPr>
    </w:p>
    <w:p w:rsidR="00784826" w:rsidRDefault="00784826" w:rsidP="00784826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784826" w:rsidRDefault="00784826" w:rsidP="00784826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784826" w:rsidRDefault="00784826" w:rsidP="00784826">
      <w:pPr>
        <w:jc w:val="center"/>
      </w:pPr>
      <w:r w:rsidRPr="00741010">
        <w:t>«</w:t>
      </w:r>
      <w:r>
        <w:t>Хореография»</w:t>
      </w:r>
    </w:p>
    <w:p w:rsidR="00784826" w:rsidRDefault="00784826" w:rsidP="00784826">
      <w:pPr>
        <w:jc w:val="center"/>
      </w:pPr>
      <w:r>
        <w:t>на 2016-2017 учебный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784826" w:rsidRPr="00156661" w:rsidTr="00784826">
        <w:tc>
          <w:tcPr>
            <w:tcW w:w="709" w:type="dxa"/>
            <w:vMerge w:val="restart"/>
          </w:tcPr>
          <w:p w:rsidR="00784826" w:rsidRPr="00156661" w:rsidRDefault="00784826" w:rsidP="00784826">
            <w:pPr>
              <w:jc w:val="center"/>
            </w:pPr>
            <w:r w:rsidRPr="00156661">
              <w:t xml:space="preserve">№ </w:t>
            </w:r>
            <w:proofErr w:type="spellStart"/>
            <w:proofErr w:type="gramStart"/>
            <w:r w:rsidRPr="00156661">
              <w:t>п</w:t>
            </w:r>
            <w:proofErr w:type="spellEnd"/>
            <w:proofErr w:type="gramEnd"/>
            <w:r w:rsidRPr="00156661">
              <w:t>/</w:t>
            </w:r>
            <w:proofErr w:type="spellStart"/>
            <w:r w:rsidRPr="00156661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784826" w:rsidRPr="00156661" w:rsidRDefault="00784826" w:rsidP="00784826">
            <w:pPr>
              <w:jc w:val="center"/>
            </w:pPr>
            <w:r w:rsidRPr="00156661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784826" w:rsidRPr="00156661" w:rsidRDefault="00784826" w:rsidP="00784826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126" w:type="dxa"/>
            <w:gridSpan w:val="2"/>
          </w:tcPr>
          <w:p w:rsidR="00784826" w:rsidRPr="00156661" w:rsidRDefault="00784826" w:rsidP="00784826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701" w:type="dxa"/>
            <w:vMerge w:val="restart"/>
          </w:tcPr>
          <w:p w:rsidR="00784826" w:rsidRPr="00156661" w:rsidRDefault="00784826" w:rsidP="00784826">
            <w:pPr>
              <w:jc w:val="center"/>
            </w:pPr>
            <w:r w:rsidRPr="00156661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784826" w:rsidRPr="00156661" w:rsidRDefault="00784826" w:rsidP="00784826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1559" w:type="dxa"/>
            <w:vMerge w:val="restart"/>
          </w:tcPr>
          <w:p w:rsidR="00784826" w:rsidRPr="00156661" w:rsidRDefault="00784826" w:rsidP="00784826">
            <w:pPr>
              <w:jc w:val="center"/>
            </w:pPr>
            <w:r w:rsidRPr="00156661">
              <w:t>Форма контроля</w:t>
            </w:r>
          </w:p>
        </w:tc>
        <w:tc>
          <w:tcPr>
            <w:tcW w:w="1701" w:type="dxa"/>
            <w:vMerge w:val="restart"/>
          </w:tcPr>
          <w:p w:rsidR="00784826" w:rsidRPr="00156661" w:rsidRDefault="00784826" w:rsidP="00784826">
            <w:pPr>
              <w:jc w:val="center"/>
            </w:pPr>
            <w:r w:rsidRPr="00156661">
              <w:t>Примечание</w:t>
            </w:r>
          </w:p>
        </w:tc>
      </w:tr>
      <w:tr w:rsidR="00784826" w:rsidRPr="00156661" w:rsidTr="00784826">
        <w:tc>
          <w:tcPr>
            <w:tcW w:w="709" w:type="dxa"/>
            <w:vMerge/>
          </w:tcPr>
          <w:p w:rsidR="00784826" w:rsidRPr="00156661" w:rsidRDefault="00784826" w:rsidP="00784826">
            <w:pPr>
              <w:jc w:val="center"/>
            </w:pPr>
          </w:p>
        </w:tc>
        <w:tc>
          <w:tcPr>
            <w:tcW w:w="1418" w:type="dxa"/>
            <w:vMerge/>
          </w:tcPr>
          <w:p w:rsidR="00784826" w:rsidRPr="00156661" w:rsidRDefault="00784826" w:rsidP="00784826">
            <w:pPr>
              <w:jc w:val="center"/>
            </w:pPr>
          </w:p>
        </w:tc>
        <w:tc>
          <w:tcPr>
            <w:tcW w:w="3969" w:type="dxa"/>
            <w:vMerge/>
          </w:tcPr>
          <w:p w:rsidR="00784826" w:rsidRPr="00156661" w:rsidRDefault="00784826" w:rsidP="00784826">
            <w:pPr>
              <w:jc w:val="center"/>
            </w:pPr>
          </w:p>
        </w:tc>
        <w:tc>
          <w:tcPr>
            <w:tcW w:w="992" w:type="dxa"/>
          </w:tcPr>
          <w:p w:rsidR="00784826" w:rsidRPr="00156661" w:rsidRDefault="00784826" w:rsidP="00784826">
            <w:pPr>
              <w:jc w:val="center"/>
            </w:pPr>
            <w:r w:rsidRPr="00156661">
              <w:t>теория</w:t>
            </w:r>
          </w:p>
        </w:tc>
        <w:tc>
          <w:tcPr>
            <w:tcW w:w="1134" w:type="dxa"/>
          </w:tcPr>
          <w:p w:rsidR="00784826" w:rsidRPr="00156661" w:rsidRDefault="00784826" w:rsidP="00784826">
            <w:pPr>
              <w:jc w:val="center"/>
            </w:pPr>
            <w:r w:rsidRPr="00156661">
              <w:t>практика</w:t>
            </w:r>
          </w:p>
        </w:tc>
        <w:tc>
          <w:tcPr>
            <w:tcW w:w="1701" w:type="dxa"/>
            <w:vMerge/>
          </w:tcPr>
          <w:p w:rsidR="00784826" w:rsidRPr="00156661" w:rsidRDefault="00784826" w:rsidP="00784826"/>
        </w:tc>
        <w:tc>
          <w:tcPr>
            <w:tcW w:w="1843" w:type="dxa"/>
            <w:vMerge/>
          </w:tcPr>
          <w:p w:rsidR="00784826" w:rsidRPr="00156661" w:rsidRDefault="00784826" w:rsidP="00784826">
            <w:pPr>
              <w:jc w:val="center"/>
            </w:pPr>
          </w:p>
        </w:tc>
        <w:tc>
          <w:tcPr>
            <w:tcW w:w="1559" w:type="dxa"/>
            <w:vMerge/>
          </w:tcPr>
          <w:p w:rsidR="00784826" w:rsidRPr="00156661" w:rsidRDefault="00784826" w:rsidP="00784826"/>
        </w:tc>
        <w:tc>
          <w:tcPr>
            <w:tcW w:w="1701" w:type="dxa"/>
            <w:vMerge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156661" w:rsidRDefault="00784826" w:rsidP="00784826">
            <w:pPr>
              <w:jc w:val="center"/>
            </w:pPr>
            <w:r>
              <w:t>5.09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Развитие отдельных групп мышц</w:t>
            </w:r>
          </w:p>
        </w:tc>
        <w:tc>
          <w:tcPr>
            <w:tcW w:w="992" w:type="dxa"/>
          </w:tcPr>
          <w:p w:rsidR="00784826" w:rsidRPr="00156661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156661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Pr="00156661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7.09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12.09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 xml:space="preserve"> Европейский джаз танец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19.09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852D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21.09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Прыжки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852D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  <w:p w:rsidR="00784826" w:rsidRDefault="00784826" w:rsidP="00784826"/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26.09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Развитие отдельных групп мышц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D852DD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  <w:p w:rsidR="00784826" w:rsidRDefault="00784826" w:rsidP="00784826"/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28.09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852D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3.10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852D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5.10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852D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10.10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852D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12.10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852D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17.10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852D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19.10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24.10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Фигурная маршировка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26.10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31.10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Pr="00D82714" w:rsidRDefault="00784826" w:rsidP="00784826">
            <w:pPr>
              <w:jc w:val="center"/>
            </w:pPr>
            <w:r>
              <w:t>2.11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7.11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9.11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14.11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16.11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21.11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23.11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DE7F9D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  <w:p w:rsidR="00784826" w:rsidRDefault="00784826" w:rsidP="00784826"/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28.11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7368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30.11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A3CA2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5.12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7368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7.12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A3CA2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12.12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A3CA2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14.12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A3CA2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19.12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Текущая аттестация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A3CA2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21.12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A3CA2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26.12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Фигурная маршировка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 xml:space="preserve">Наблюдение 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9.01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11.01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16.01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18.01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23.01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25.01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7368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 xml:space="preserve">ЦДО 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30.01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Прыжки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1.02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6.02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8.02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13.02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15.02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20.02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 xml:space="preserve">Постановочная работа 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22.02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7368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27.02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1.03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6.03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13.03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15.03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7368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20.03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22.03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27.03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29.03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7368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3.04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5.04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10.04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C840E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12.04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17.04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19.04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C840E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24.04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26.04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C840E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3.05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8.05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10.05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15.05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17.05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Промежуточная аттестация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84826" w:rsidRPr="00C840E3" w:rsidRDefault="00784826" w:rsidP="0078482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22.05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797768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24.05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C840E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  <w:tr w:rsidR="00784826" w:rsidRPr="00156661" w:rsidTr="00784826">
        <w:tc>
          <w:tcPr>
            <w:tcW w:w="709" w:type="dxa"/>
          </w:tcPr>
          <w:p w:rsidR="00784826" w:rsidRPr="00156661" w:rsidRDefault="00784826" w:rsidP="0078482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784826" w:rsidRDefault="00784826" w:rsidP="00784826">
            <w:pPr>
              <w:jc w:val="center"/>
            </w:pPr>
            <w:r>
              <w:t>29.05</w:t>
            </w:r>
          </w:p>
        </w:tc>
        <w:tc>
          <w:tcPr>
            <w:tcW w:w="3969" w:type="dxa"/>
          </w:tcPr>
          <w:p w:rsidR="00784826" w:rsidRPr="007A3CA2" w:rsidRDefault="00784826" w:rsidP="00784826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784826" w:rsidRDefault="00784826" w:rsidP="00784826">
            <w:pPr>
              <w:jc w:val="center"/>
            </w:pPr>
          </w:p>
        </w:tc>
        <w:tc>
          <w:tcPr>
            <w:tcW w:w="1134" w:type="dxa"/>
          </w:tcPr>
          <w:p w:rsidR="00784826" w:rsidRPr="00C840E3" w:rsidRDefault="00784826" w:rsidP="0078482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4826" w:rsidRDefault="00784826" w:rsidP="00784826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784826" w:rsidRPr="00156661" w:rsidRDefault="00784826" w:rsidP="00784826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784826" w:rsidRDefault="00784826" w:rsidP="00784826">
            <w:r>
              <w:t>Наблюдение</w:t>
            </w:r>
          </w:p>
        </w:tc>
        <w:tc>
          <w:tcPr>
            <w:tcW w:w="1701" w:type="dxa"/>
          </w:tcPr>
          <w:p w:rsidR="00784826" w:rsidRPr="00156661" w:rsidRDefault="00784826" w:rsidP="00784826"/>
        </w:tc>
      </w:tr>
    </w:tbl>
    <w:p w:rsidR="00784826" w:rsidRDefault="00784826" w:rsidP="00784826"/>
    <w:p w:rsidR="00875ADE" w:rsidRDefault="00875ADE" w:rsidP="00784826">
      <w:pPr>
        <w:jc w:val="center"/>
      </w:pPr>
    </w:p>
    <w:sectPr w:rsidR="00875ADE" w:rsidSect="00784826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7CD"/>
    <w:multiLevelType w:val="hybridMultilevel"/>
    <w:tmpl w:val="A25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B6F"/>
    <w:multiLevelType w:val="hybridMultilevel"/>
    <w:tmpl w:val="10A85C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FC9452D"/>
    <w:multiLevelType w:val="hybridMultilevel"/>
    <w:tmpl w:val="36A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CDD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4">
    <w:nsid w:val="185A72F9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5">
    <w:nsid w:val="1FD9087F"/>
    <w:multiLevelType w:val="hybridMultilevel"/>
    <w:tmpl w:val="5928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7D0571"/>
    <w:multiLevelType w:val="hybridMultilevel"/>
    <w:tmpl w:val="EBA49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46365"/>
    <w:multiLevelType w:val="hybridMultilevel"/>
    <w:tmpl w:val="E5F6D2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C5B0E57"/>
    <w:multiLevelType w:val="hybridMultilevel"/>
    <w:tmpl w:val="8EF0103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D85236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0">
    <w:nsid w:val="741C327A"/>
    <w:multiLevelType w:val="hybridMultilevel"/>
    <w:tmpl w:val="FFECB6B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700FA2"/>
    <w:multiLevelType w:val="hybridMultilevel"/>
    <w:tmpl w:val="D29E7C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61FE"/>
    <w:rsid w:val="003061FE"/>
    <w:rsid w:val="00370183"/>
    <w:rsid w:val="00465ECD"/>
    <w:rsid w:val="00644429"/>
    <w:rsid w:val="006A40C3"/>
    <w:rsid w:val="007542DE"/>
    <w:rsid w:val="00784826"/>
    <w:rsid w:val="007D7ED4"/>
    <w:rsid w:val="0086208C"/>
    <w:rsid w:val="00875ADE"/>
    <w:rsid w:val="00B5588C"/>
    <w:rsid w:val="00C02722"/>
    <w:rsid w:val="00C243D1"/>
    <w:rsid w:val="00CD5B6A"/>
    <w:rsid w:val="00DE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61FE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CD5B6A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6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00">
    <w:name w:val="A0"/>
    <w:rsid w:val="00644429"/>
    <w:rPr>
      <w:b/>
      <w:color w:val="000000"/>
      <w:sz w:val="22"/>
    </w:rPr>
  </w:style>
  <w:style w:type="paragraph" w:customStyle="1" w:styleId="ListParagraph1">
    <w:name w:val="List Paragraph1"/>
    <w:basedOn w:val="a"/>
    <w:rsid w:val="006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rsid w:val="00465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</dc:creator>
  <cp:keywords/>
  <cp:lastModifiedBy>1</cp:lastModifiedBy>
  <cp:revision>5</cp:revision>
  <dcterms:created xsi:type="dcterms:W3CDTF">2016-10-22T10:21:00Z</dcterms:created>
  <dcterms:modified xsi:type="dcterms:W3CDTF">2016-10-26T05:01:00Z</dcterms:modified>
</cp:coreProperties>
</file>