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3D" w:rsidRDefault="00A2203D"/>
    <w:p w:rsidR="00893AE3" w:rsidRDefault="00893AE3" w:rsidP="00893AE3">
      <w:pPr>
        <w:jc w:val="center"/>
        <w:rPr>
          <w:b/>
        </w:rPr>
      </w:pPr>
    </w:p>
    <w:p w:rsidR="00893AE3" w:rsidRPr="00892EC1" w:rsidRDefault="00893AE3" w:rsidP="00893AE3">
      <w:pPr>
        <w:jc w:val="center"/>
        <w:rPr>
          <w:caps/>
        </w:rPr>
      </w:pPr>
      <w:r w:rsidRPr="00892EC1">
        <w:t>МУНИЦИПАЛЬНОЕ АВТОНОМНОЕ ОБРАЗОВАТЕЛЬНОЕ УЧРЕЖДЕНИЕ</w:t>
      </w:r>
    </w:p>
    <w:p w:rsidR="00893AE3" w:rsidRPr="00892EC1" w:rsidRDefault="00893AE3" w:rsidP="00893AE3">
      <w:pPr>
        <w:jc w:val="center"/>
        <w:rPr>
          <w:caps/>
        </w:rPr>
      </w:pPr>
      <w:r w:rsidRPr="00892EC1">
        <w:t xml:space="preserve">ДОПОЛНИТЕЛЬНОГО ОБРАЗОВАНИЯ </w:t>
      </w:r>
    </w:p>
    <w:p w:rsidR="00893AE3" w:rsidRPr="00892EC1" w:rsidRDefault="00893AE3" w:rsidP="00893AE3">
      <w:pPr>
        <w:jc w:val="center"/>
      </w:pPr>
      <w:r w:rsidRPr="00892EC1">
        <w:t>«ЦЕНТР ДОПОЛНИТЕЛЬНОГО ОБРАЗОВАНИЯ»</w:t>
      </w:r>
    </w:p>
    <w:p w:rsidR="00893AE3" w:rsidRPr="00892EC1" w:rsidRDefault="00893AE3" w:rsidP="00893AE3">
      <w:pPr>
        <w:jc w:val="center"/>
      </w:pPr>
      <w:r w:rsidRPr="00892EC1">
        <w:t>г. ЕНИСЕЙСКА КРОАСНОЯРСКОГО КРАЯ</w:t>
      </w:r>
    </w:p>
    <w:p w:rsidR="00893AE3" w:rsidRPr="00892EC1" w:rsidRDefault="00893AE3" w:rsidP="00893AE3">
      <w:pPr>
        <w:jc w:val="center"/>
        <w:rPr>
          <w:caps/>
        </w:rPr>
      </w:pPr>
      <w:r w:rsidRPr="00892EC1">
        <w:t>(МА</w:t>
      </w:r>
      <w:r>
        <w:t>ОУ ДО</w:t>
      </w:r>
      <w:r w:rsidRPr="00892EC1">
        <w:t xml:space="preserve"> ЦДО)</w:t>
      </w:r>
    </w:p>
    <w:p w:rsidR="00893AE3" w:rsidRDefault="00893AE3" w:rsidP="00893AE3">
      <w:pPr>
        <w:jc w:val="center"/>
        <w:rPr>
          <w:b/>
        </w:rPr>
      </w:pPr>
    </w:p>
    <w:p w:rsidR="00893AE3" w:rsidRDefault="00893AE3" w:rsidP="00893AE3">
      <w:pPr>
        <w:jc w:val="center"/>
        <w:rPr>
          <w:b/>
        </w:rPr>
      </w:pPr>
    </w:p>
    <w:p w:rsidR="00893AE3" w:rsidRDefault="00893AE3" w:rsidP="00893AE3">
      <w:pPr>
        <w:jc w:val="center"/>
        <w:rPr>
          <w:b/>
        </w:rPr>
      </w:pPr>
    </w:p>
    <w:p w:rsidR="00893AE3" w:rsidRDefault="00893AE3" w:rsidP="00893AE3">
      <w:pPr>
        <w:jc w:val="center"/>
        <w:rPr>
          <w:b/>
        </w:rPr>
      </w:pPr>
      <w:r>
        <w:rPr>
          <w:b/>
        </w:rPr>
        <w:t>План на июнь 2017г.</w:t>
      </w:r>
    </w:p>
    <w:p w:rsidR="00893AE3" w:rsidRDefault="00893AE3" w:rsidP="00893AE3">
      <w:pPr>
        <w:jc w:val="center"/>
        <w:rPr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371"/>
        <w:gridCol w:w="1981"/>
        <w:gridCol w:w="1535"/>
        <w:gridCol w:w="2611"/>
      </w:tblGrid>
      <w:tr w:rsidR="00893AE3" w:rsidRPr="00893AE3" w:rsidTr="00893A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№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b/>
                <w:sz w:val="28"/>
                <w:szCs w:val="28"/>
              </w:rPr>
            </w:pPr>
            <w:r w:rsidRPr="00893AE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b/>
                <w:sz w:val="28"/>
                <w:szCs w:val="28"/>
              </w:rPr>
            </w:pPr>
            <w:r w:rsidRPr="00893AE3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b/>
                <w:sz w:val="28"/>
                <w:szCs w:val="28"/>
              </w:rPr>
            </w:pPr>
            <w:r w:rsidRPr="00893AE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b/>
                <w:sz w:val="28"/>
                <w:szCs w:val="28"/>
              </w:rPr>
            </w:pPr>
            <w:r w:rsidRPr="00893AE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93AE3" w:rsidRPr="00893AE3" w:rsidTr="00893A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Праздник «День Детства»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E3" w:rsidRPr="00893AE3" w:rsidRDefault="00893AE3">
            <w:pPr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01.06.2018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Педагог-организатор</w:t>
            </w:r>
          </w:p>
          <w:p w:rsidR="00893AE3" w:rsidRPr="00893AE3" w:rsidRDefault="00893AE3">
            <w:pPr>
              <w:rPr>
                <w:b/>
                <w:sz w:val="28"/>
                <w:szCs w:val="28"/>
              </w:rPr>
            </w:pPr>
          </w:p>
        </w:tc>
      </w:tr>
      <w:tr w:rsidR="00893AE3" w:rsidRPr="00893AE3" w:rsidTr="00893A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Подведение итогов краевой акции «Сохраним лес живым»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ОУ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до 10.06.2018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Руководитель объединения «Лесничество»</w:t>
            </w:r>
          </w:p>
        </w:tc>
      </w:tr>
      <w:tr w:rsidR="00893AE3" w:rsidRPr="00893AE3" w:rsidTr="00893A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proofErr w:type="spellStart"/>
            <w:r w:rsidRPr="00893AE3">
              <w:rPr>
                <w:sz w:val="28"/>
                <w:szCs w:val="28"/>
              </w:rPr>
              <w:t>Конкурсно-игровая</w:t>
            </w:r>
            <w:proofErr w:type="spellEnd"/>
            <w:r w:rsidRPr="00893AE3">
              <w:rPr>
                <w:sz w:val="28"/>
                <w:szCs w:val="28"/>
              </w:rPr>
              <w:t xml:space="preserve"> программа «Автоград»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пришкольные площадки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июнь 2018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Педагог-организатор</w:t>
            </w:r>
          </w:p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Инспектор ГИБДД</w:t>
            </w:r>
          </w:p>
        </w:tc>
      </w:tr>
      <w:tr w:rsidR="00893AE3" w:rsidRPr="00893AE3" w:rsidTr="00893A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proofErr w:type="spellStart"/>
            <w:r w:rsidRPr="00893AE3">
              <w:rPr>
                <w:sz w:val="28"/>
                <w:szCs w:val="28"/>
              </w:rPr>
              <w:t>Конкурсно-игровая</w:t>
            </w:r>
            <w:proofErr w:type="spellEnd"/>
            <w:r w:rsidRPr="00893AE3">
              <w:rPr>
                <w:sz w:val="28"/>
                <w:szCs w:val="28"/>
              </w:rPr>
              <w:t xml:space="preserve"> программа по ППБ «Огненный лабиринт»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пришкольные площадки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июнь 2018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Педагог-организатор</w:t>
            </w:r>
          </w:p>
          <w:p w:rsidR="00893AE3" w:rsidRPr="00893AE3" w:rsidRDefault="00893AE3">
            <w:pPr>
              <w:rPr>
                <w:sz w:val="28"/>
                <w:szCs w:val="28"/>
              </w:rPr>
            </w:pPr>
            <w:r w:rsidRPr="00893AE3">
              <w:rPr>
                <w:sz w:val="28"/>
                <w:szCs w:val="28"/>
              </w:rPr>
              <w:t>Инспектор ОНД</w:t>
            </w:r>
          </w:p>
        </w:tc>
      </w:tr>
    </w:tbl>
    <w:p w:rsidR="00893AE3" w:rsidRPr="00893AE3" w:rsidRDefault="00893AE3" w:rsidP="00893AE3">
      <w:pPr>
        <w:rPr>
          <w:b/>
          <w:sz w:val="28"/>
          <w:szCs w:val="28"/>
        </w:rPr>
      </w:pPr>
    </w:p>
    <w:p w:rsidR="00893AE3" w:rsidRPr="00893AE3" w:rsidRDefault="00893AE3">
      <w:pPr>
        <w:rPr>
          <w:sz w:val="28"/>
          <w:szCs w:val="28"/>
        </w:rPr>
      </w:pPr>
    </w:p>
    <w:p w:rsidR="00893AE3" w:rsidRDefault="00893AE3"/>
    <w:sectPr w:rsidR="00893AE3" w:rsidSect="00A2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E3"/>
    <w:rsid w:val="00893AE3"/>
    <w:rsid w:val="00A2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</cp:revision>
  <dcterms:created xsi:type="dcterms:W3CDTF">2017-05-19T04:02:00Z</dcterms:created>
  <dcterms:modified xsi:type="dcterms:W3CDTF">2017-05-19T04:04:00Z</dcterms:modified>
</cp:coreProperties>
</file>