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DB" w:rsidRDefault="00A62CDB" w:rsidP="00A62CDB">
      <w:pPr>
        <w:ind w:left="-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8646795"/>
            <wp:effectExtent l="19050" t="0" r="0" b="0"/>
            <wp:docPr id="1" name="Рисунок 1" descr="C:\Users\ЦДО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DB" w:rsidRDefault="00A62CDB" w:rsidP="00A62CDB">
      <w:pPr>
        <w:ind w:left="-851"/>
        <w:jc w:val="center"/>
        <w:rPr>
          <w:sz w:val="24"/>
          <w:szCs w:val="24"/>
        </w:rPr>
      </w:pPr>
    </w:p>
    <w:p w:rsidR="00A62CDB" w:rsidRDefault="00A62CDB" w:rsidP="00A62CDB">
      <w:pPr>
        <w:ind w:left="-851"/>
        <w:jc w:val="center"/>
        <w:rPr>
          <w:sz w:val="24"/>
          <w:szCs w:val="24"/>
        </w:rPr>
      </w:pPr>
    </w:p>
    <w:p w:rsidR="00A62CDB" w:rsidRDefault="00A62CDB" w:rsidP="00A62CDB">
      <w:pPr>
        <w:ind w:left="-851"/>
        <w:jc w:val="center"/>
        <w:rPr>
          <w:sz w:val="24"/>
          <w:szCs w:val="24"/>
        </w:rPr>
      </w:pPr>
    </w:p>
    <w:p w:rsidR="00A62CDB" w:rsidRDefault="00A62CDB" w:rsidP="00A62CDB">
      <w:pPr>
        <w:ind w:left="-851"/>
        <w:jc w:val="center"/>
        <w:rPr>
          <w:sz w:val="24"/>
          <w:szCs w:val="24"/>
        </w:rPr>
      </w:pPr>
    </w:p>
    <w:p w:rsidR="00A62CDB" w:rsidRDefault="00A62CDB" w:rsidP="00A62CDB">
      <w:pPr>
        <w:ind w:left="-851"/>
        <w:jc w:val="center"/>
        <w:rPr>
          <w:sz w:val="24"/>
          <w:szCs w:val="24"/>
        </w:rPr>
      </w:pPr>
    </w:p>
    <w:p w:rsidR="00A62CDB" w:rsidRDefault="00A62CDB" w:rsidP="00A62CDB">
      <w:pPr>
        <w:ind w:left="-851"/>
        <w:jc w:val="center"/>
        <w:rPr>
          <w:sz w:val="24"/>
          <w:szCs w:val="24"/>
        </w:rPr>
      </w:pPr>
    </w:p>
    <w:p w:rsidR="00A62CDB" w:rsidRDefault="00A62CDB" w:rsidP="00A62CDB">
      <w:pPr>
        <w:ind w:left="-851"/>
        <w:jc w:val="center"/>
        <w:rPr>
          <w:sz w:val="24"/>
          <w:szCs w:val="24"/>
        </w:rPr>
      </w:pPr>
    </w:p>
    <w:p w:rsidR="00085030" w:rsidRPr="00085030" w:rsidRDefault="00085030" w:rsidP="00A62CDB">
      <w:pPr>
        <w:ind w:left="-851"/>
        <w:jc w:val="center"/>
        <w:rPr>
          <w:caps/>
          <w:sz w:val="24"/>
          <w:szCs w:val="24"/>
        </w:rPr>
      </w:pPr>
      <w:r w:rsidRPr="00085030">
        <w:rPr>
          <w:sz w:val="24"/>
          <w:szCs w:val="24"/>
        </w:rPr>
        <w:lastRenderedPageBreak/>
        <w:t>МУНИЦИПАЛЬНОЕ АВТОНОМНОЕ ОБРАЗОВАТЕЛЬНОЕ УЧРЕЖДЕНИЕ</w:t>
      </w:r>
    </w:p>
    <w:p w:rsidR="00085030" w:rsidRPr="00085030" w:rsidRDefault="00085030" w:rsidP="00085030">
      <w:pPr>
        <w:jc w:val="center"/>
        <w:rPr>
          <w:caps/>
          <w:sz w:val="24"/>
          <w:szCs w:val="24"/>
        </w:rPr>
      </w:pPr>
      <w:r w:rsidRPr="00085030">
        <w:rPr>
          <w:sz w:val="24"/>
          <w:szCs w:val="24"/>
        </w:rPr>
        <w:t>ДОПОЛНИТЕЛЬНОГО ОБРАЗОВАНИЯ</w:t>
      </w:r>
    </w:p>
    <w:p w:rsidR="00085030" w:rsidRPr="00085030" w:rsidRDefault="00085030" w:rsidP="00085030">
      <w:pPr>
        <w:jc w:val="center"/>
        <w:rPr>
          <w:sz w:val="24"/>
          <w:szCs w:val="24"/>
        </w:rPr>
      </w:pPr>
      <w:r w:rsidRPr="00085030">
        <w:rPr>
          <w:sz w:val="24"/>
          <w:szCs w:val="24"/>
        </w:rPr>
        <w:t>«ЦЕНТР ДОПОЛНИТЕЛЬНОГО ОБРАЗОВАНИЯ»</w:t>
      </w:r>
    </w:p>
    <w:p w:rsidR="00085030" w:rsidRPr="00085030" w:rsidRDefault="00085030" w:rsidP="00085030">
      <w:pPr>
        <w:jc w:val="center"/>
        <w:rPr>
          <w:sz w:val="24"/>
          <w:szCs w:val="24"/>
        </w:rPr>
      </w:pPr>
      <w:r w:rsidRPr="00085030">
        <w:rPr>
          <w:sz w:val="24"/>
          <w:szCs w:val="24"/>
        </w:rPr>
        <w:t>г. ЕНИСЕЙСКА КРАСНОЯРСКОГО КРАЯ</w:t>
      </w:r>
    </w:p>
    <w:p w:rsidR="00570A49" w:rsidRPr="00085030" w:rsidRDefault="00040250" w:rsidP="00085030">
      <w:pPr>
        <w:jc w:val="center"/>
        <w:rPr>
          <w:sz w:val="24"/>
          <w:szCs w:val="24"/>
        </w:rPr>
      </w:pPr>
      <w:r>
        <w:rPr>
          <w:sz w:val="24"/>
          <w:szCs w:val="24"/>
        </w:rPr>
        <w:t>(МАОУ ДО</w:t>
      </w:r>
      <w:r w:rsidR="00085030" w:rsidRPr="00085030">
        <w:rPr>
          <w:sz w:val="24"/>
          <w:szCs w:val="24"/>
        </w:rPr>
        <w:t xml:space="preserve"> ЦДО)</w:t>
      </w:r>
    </w:p>
    <w:p w:rsidR="00570A49" w:rsidRPr="006C609D" w:rsidRDefault="00570A49" w:rsidP="009D7501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421047" w:rsidTr="00421047">
        <w:tc>
          <w:tcPr>
            <w:tcW w:w="5495" w:type="dxa"/>
            <w:hideMark/>
          </w:tcPr>
          <w:p w:rsidR="00421047" w:rsidRPr="00421047" w:rsidRDefault="00421047">
            <w:pPr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Принято на педагогическом совете</w:t>
            </w:r>
          </w:p>
          <w:p w:rsidR="00421047" w:rsidRPr="00421047" w:rsidRDefault="00421047" w:rsidP="00D07FBC">
            <w:pPr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протокол № ___ от «___»___________20___г.</w:t>
            </w:r>
          </w:p>
        </w:tc>
        <w:tc>
          <w:tcPr>
            <w:tcW w:w="4925" w:type="dxa"/>
          </w:tcPr>
          <w:p w:rsidR="00421047" w:rsidRPr="00421047" w:rsidRDefault="00421047">
            <w:pPr>
              <w:ind w:left="1416"/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УТВЕРЖДАЮ</w:t>
            </w:r>
          </w:p>
          <w:p w:rsidR="00421047" w:rsidRPr="00421047" w:rsidRDefault="00421047">
            <w:pPr>
              <w:ind w:left="1416"/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Директор МАОУ ДО ЦДО</w:t>
            </w:r>
          </w:p>
          <w:p w:rsidR="00421047" w:rsidRPr="00421047" w:rsidRDefault="00421047">
            <w:pPr>
              <w:ind w:left="1416"/>
              <w:rPr>
                <w:sz w:val="24"/>
                <w:szCs w:val="24"/>
              </w:rPr>
            </w:pPr>
          </w:p>
          <w:p w:rsidR="00421047" w:rsidRPr="00421047" w:rsidRDefault="00421047">
            <w:pPr>
              <w:ind w:left="1416"/>
              <w:rPr>
                <w:sz w:val="24"/>
                <w:szCs w:val="24"/>
              </w:rPr>
            </w:pPr>
            <w:proofErr w:type="spellStart"/>
            <w:r w:rsidRPr="00421047">
              <w:rPr>
                <w:sz w:val="24"/>
                <w:szCs w:val="24"/>
              </w:rPr>
              <w:t>_____________М.С.Пожога</w:t>
            </w:r>
            <w:proofErr w:type="spellEnd"/>
          </w:p>
          <w:p w:rsidR="00421047" w:rsidRPr="00421047" w:rsidRDefault="00421047">
            <w:pPr>
              <w:ind w:left="1416"/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«___» ____________ 20___г.</w:t>
            </w:r>
          </w:p>
        </w:tc>
      </w:tr>
      <w:tr w:rsidR="00421047" w:rsidTr="00421047">
        <w:tc>
          <w:tcPr>
            <w:tcW w:w="5495" w:type="dxa"/>
            <w:hideMark/>
          </w:tcPr>
          <w:p w:rsidR="00296BCE" w:rsidRPr="00421047" w:rsidRDefault="00296BCE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421047" w:rsidRPr="00421047" w:rsidRDefault="00421047">
            <w:pPr>
              <w:ind w:left="1416"/>
              <w:rPr>
                <w:sz w:val="24"/>
                <w:szCs w:val="24"/>
              </w:rPr>
            </w:pPr>
          </w:p>
        </w:tc>
      </w:tr>
    </w:tbl>
    <w:p w:rsidR="00570A49" w:rsidRPr="006C609D" w:rsidRDefault="00570A49" w:rsidP="009D7501">
      <w:pPr>
        <w:jc w:val="center"/>
        <w:rPr>
          <w:sz w:val="24"/>
          <w:szCs w:val="24"/>
        </w:rPr>
      </w:pPr>
    </w:p>
    <w:p w:rsidR="00570A49" w:rsidRPr="006C609D" w:rsidRDefault="00570A49" w:rsidP="009D7501">
      <w:pPr>
        <w:jc w:val="center"/>
        <w:rPr>
          <w:sz w:val="24"/>
          <w:szCs w:val="24"/>
        </w:rPr>
      </w:pPr>
    </w:p>
    <w:p w:rsidR="00570A49" w:rsidRPr="006C609D" w:rsidRDefault="00570A49" w:rsidP="009D7501">
      <w:pPr>
        <w:jc w:val="center"/>
        <w:rPr>
          <w:sz w:val="24"/>
          <w:szCs w:val="24"/>
        </w:rPr>
      </w:pPr>
    </w:p>
    <w:p w:rsidR="00570A49" w:rsidRDefault="00570A49" w:rsidP="009D7501">
      <w:pPr>
        <w:jc w:val="center"/>
        <w:rPr>
          <w:sz w:val="24"/>
          <w:szCs w:val="24"/>
        </w:rPr>
      </w:pPr>
    </w:p>
    <w:p w:rsidR="0036514E" w:rsidRDefault="0036514E" w:rsidP="009D7501">
      <w:pPr>
        <w:jc w:val="center"/>
        <w:rPr>
          <w:sz w:val="24"/>
          <w:szCs w:val="24"/>
        </w:rPr>
      </w:pPr>
    </w:p>
    <w:p w:rsidR="0036514E" w:rsidRPr="006C609D" w:rsidRDefault="0036514E" w:rsidP="009D7501">
      <w:pPr>
        <w:jc w:val="center"/>
        <w:rPr>
          <w:sz w:val="24"/>
          <w:szCs w:val="24"/>
        </w:rPr>
      </w:pPr>
    </w:p>
    <w:p w:rsidR="00F64E9D" w:rsidRDefault="00F64E9D" w:rsidP="009D7501">
      <w:pPr>
        <w:jc w:val="center"/>
        <w:rPr>
          <w:b/>
          <w:sz w:val="24"/>
          <w:szCs w:val="24"/>
        </w:rPr>
      </w:pPr>
    </w:p>
    <w:p w:rsidR="00F64E9D" w:rsidRDefault="00F64E9D" w:rsidP="009D7501">
      <w:pPr>
        <w:jc w:val="center"/>
        <w:rPr>
          <w:b/>
          <w:sz w:val="24"/>
          <w:szCs w:val="24"/>
        </w:rPr>
      </w:pPr>
    </w:p>
    <w:p w:rsidR="00570A49" w:rsidRDefault="00F64E9D" w:rsidP="009D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</w:t>
      </w:r>
      <w:r w:rsidR="00630B2A">
        <w:rPr>
          <w:b/>
          <w:sz w:val="24"/>
          <w:szCs w:val="24"/>
        </w:rPr>
        <w:t>Б ОБЪЕДИНЕНИИ И</w:t>
      </w:r>
      <w:r>
        <w:rPr>
          <w:b/>
          <w:sz w:val="24"/>
          <w:szCs w:val="24"/>
        </w:rPr>
        <w:t xml:space="preserve"> КОМПЛЕКТОВАНИИ ГРУПП ОБЪЕДИНЕНИЙ</w:t>
      </w:r>
      <w:r w:rsidR="004C28AB">
        <w:rPr>
          <w:b/>
          <w:sz w:val="24"/>
          <w:szCs w:val="24"/>
        </w:rPr>
        <w:t xml:space="preserve"> </w:t>
      </w:r>
    </w:p>
    <w:p w:rsidR="004C28AB" w:rsidRDefault="004C28AB" w:rsidP="009D7501">
      <w:pPr>
        <w:jc w:val="center"/>
        <w:rPr>
          <w:b/>
          <w:sz w:val="24"/>
          <w:szCs w:val="24"/>
        </w:rPr>
      </w:pPr>
    </w:p>
    <w:p w:rsidR="004C28AB" w:rsidRDefault="004C28AB" w:rsidP="009D7501">
      <w:pPr>
        <w:jc w:val="center"/>
        <w:rPr>
          <w:b/>
          <w:sz w:val="24"/>
          <w:szCs w:val="24"/>
        </w:rPr>
      </w:pPr>
    </w:p>
    <w:p w:rsidR="004C28AB" w:rsidRPr="006C609D" w:rsidRDefault="004C28AB" w:rsidP="009D7501">
      <w:pPr>
        <w:jc w:val="center"/>
        <w:rPr>
          <w:b/>
          <w:sz w:val="24"/>
          <w:szCs w:val="24"/>
        </w:rPr>
      </w:pPr>
    </w:p>
    <w:p w:rsidR="004C28AB" w:rsidRPr="006C609D" w:rsidRDefault="004C28AB" w:rsidP="009D7501">
      <w:pPr>
        <w:jc w:val="center"/>
        <w:rPr>
          <w:spacing w:val="60"/>
          <w:sz w:val="24"/>
          <w:szCs w:val="24"/>
        </w:rPr>
      </w:pPr>
    </w:p>
    <w:p w:rsidR="00570A49" w:rsidRPr="006C609D" w:rsidRDefault="00570A49" w:rsidP="009D7501">
      <w:pPr>
        <w:jc w:val="center"/>
        <w:rPr>
          <w:spacing w:val="60"/>
          <w:sz w:val="24"/>
          <w:szCs w:val="24"/>
        </w:rPr>
      </w:pPr>
    </w:p>
    <w:p w:rsidR="003E0B77" w:rsidRPr="0094321D" w:rsidRDefault="003E0B77" w:rsidP="003E0B77">
      <w:pPr>
        <w:rPr>
          <w:sz w:val="24"/>
          <w:szCs w:val="24"/>
        </w:rPr>
      </w:pPr>
      <w:r w:rsidRPr="0094321D">
        <w:rPr>
          <w:sz w:val="24"/>
          <w:szCs w:val="24"/>
        </w:rPr>
        <w:t>«</w:t>
      </w:r>
      <w:r w:rsidR="004C148A">
        <w:rPr>
          <w:sz w:val="24"/>
          <w:szCs w:val="24"/>
        </w:rPr>
        <w:t>___</w:t>
      </w:r>
      <w:r w:rsidR="0094321D" w:rsidRPr="0094321D">
        <w:rPr>
          <w:sz w:val="24"/>
          <w:szCs w:val="24"/>
        </w:rPr>
        <w:t xml:space="preserve"> </w:t>
      </w:r>
      <w:r w:rsidRPr="0094321D">
        <w:rPr>
          <w:sz w:val="24"/>
          <w:szCs w:val="24"/>
        </w:rPr>
        <w:t>»</w:t>
      </w:r>
      <w:r w:rsidR="004C148A">
        <w:rPr>
          <w:sz w:val="24"/>
          <w:szCs w:val="24"/>
        </w:rPr>
        <w:t xml:space="preserve"> ____________</w:t>
      </w:r>
      <w:r w:rsidR="0094321D" w:rsidRPr="0094321D">
        <w:rPr>
          <w:sz w:val="24"/>
          <w:szCs w:val="24"/>
        </w:rPr>
        <w:t xml:space="preserve"> </w:t>
      </w:r>
      <w:r w:rsidRPr="0094321D">
        <w:rPr>
          <w:sz w:val="24"/>
          <w:szCs w:val="24"/>
        </w:rPr>
        <w:t>20</w:t>
      </w:r>
      <w:r w:rsidR="004C148A">
        <w:rPr>
          <w:sz w:val="24"/>
          <w:szCs w:val="24"/>
        </w:rPr>
        <w:t>__г.</w:t>
      </w:r>
      <w:r w:rsidR="004C148A">
        <w:rPr>
          <w:sz w:val="24"/>
          <w:szCs w:val="24"/>
        </w:rPr>
        <w:tab/>
      </w:r>
      <w:r w:rsidR="004C148A">
        <w:rPr>
          <w:sz w:val="24"/>
          <w:szCs w:val="24"/>
        </w:rPr>
        <w:tab/>
      </w:r>
      <w:r w:rsidR="004C148A">
        <w:rPr>
          <w:sz w:val="24"/>
          <w:szCs w:val="24"/>
        </w:rPr>
        <w:tab/>
      </w:r>
      <w:r w:rsidR="004C148A">
        <w:rPr>
          <w:sz w:val="24"/>
          <w:szCs w:val="24"/>
        </w:rPr>
        <w:tab/>
      </w:r>
      <w:r w:rsidR="004C148A">
        <w:rPr>
          <w:sz w:val="24"/>
          <w:szCs w:val="24"/>
        </w:rPr>
        <w:tab/>
      </w:r>
      <w:r w:rsidR="004C148A">
        <w:rPr>
          <w:sz w:val="24"/>
          <w:szCs w:val="24"/>
        </w:rPr>
        <w:tab/>
        <w:t xml:space="preserve">                  </w:t>
      </w:r>
      <w:r w:rsidRPr="0094321D">
        <w:rPr>
          <w:sz w:val="24"/>
          <w:szCs w:val="24"/>
        </w:rPr>
        <w:t xml:space="preserve">№ </w:t>
      </w:r>
      <w:r w:rsidR="004C148A">
        <w:rPr>
          <w:sz w:val="24"/>
          <w:szCs w:val="24"/>
        </w:rPr>
        <w:t>02-24-____</w:t>
      </w:r>
    </w:p>
    <w:p w:rsidR="003E0B77" w:rsidRPr="0094321D" w:rsidRDefault="003E0B77" w:rsidP="003E0B77">
      <w:pPr>
        <w:jc w:val="center"/>
        <w:rPr>
          <w:b/>
          <w:sz w:val="24"/>
          <w:szCs w:val="24"/>
        </w:rPr>
      </w:pPr>
    </w:p>
    <w:p w:rsidR="003E0B77" w:rsidRPr="006C609D" w:rsidRDefault="003E0B77" w:rsidP="003E0B77">
      <w:pPr>
        <w:jc w:val="center"/>
        <w:rPr>
          <w:spacing w:val="60"/>
        </w:rPr>
      </w:pPr>
    </w:p>
    <w:p w:rsidR="00570A49" w:rsidRPr="006C609D" w:rsidRDefault="00570A49" w:rsidP="009D7501">
      <w:pPr>
        <w:rPr>
          <w:spacing w:val="60"/>
          <w:sz w:val="24"/>
          <w:szCs w:val="24"/>
        </w:rPr>
      </w:pPr>
      <w:r w:rsidRPr="006C609D">
        <w:rPr>
          <w:spacing w:val="60"/>
          <w:sz w:val="24"/>
          <w:szCs w:val="24"/>
        </w:rPr>
        <w:br w:type="page"/>
      </w:r>
    </w:p>
    <w:p w:rsidR="00570A49" w:rsidRPr="00592C38" w:rsidRDefault="00592C38" w:rsidP="00592C38">
      <w:pPr>
        <w:pStyle w:val="ab"/>
        <w:numPr>
          <w:ilvl w:val="0"/>
          <w:numId w:val="23"/>
        </w:numPr>
        <w:shd w:val="clear" w:color="auto" w:fill="FFFFFF"/>
        <w:jc w:val="center"/>
        <w:rPr>
          <w:sz w:val="24"/>
          <w:szCs w:val="24"/>
        </w:rPr>
      </w:pPr>
      <w:r w:rsidRPr="00592C38">
        <w:rPr>
          <w:sz w:val="24"/>
          <w:szCs w:val="24"/>
        </w:rPr>
        <w:lastRenderedPageBreak/>
        <w:t>ОБЩИЕ ПОЛОЖЕНИЯ</w:t>
      </w:r>
    </w:p>
    <w:p w:rsidR="00B2194A" w:rsidRDefault="00B2194A" w:rsidP="00B2194A">
      <w:pPr>
        <w:jc w:val="both"/>
        <w:rPr>
          <w:b/>
          <w:i/>
          <w:sz w:val="24"/>
          <w:szCs w:val="24"/>
        </w:rPr>
      </w:pPr>
    </w:p>
    <w:p w:rsidR="00B2194A" w:rsidRDefault="00B2194A" w:rsidP="003C7B09">
      <w:pPr>
        <w:ind w:firstLine="709"/>
        <w:jc w:val="both"/>
        <w:rPr>
          <w:color w:val="000000"/>
          <w:spacing w:val="-19"/>
          <w:sz w:val="24"/>
          <w:szCs w:val="24"/>
        </w:rPr>
      </w:pPr>
      <w:proofErr w:type="gramStart"/>
      <w:r>
        <w:rPr>
          <w:sz w:val="24"/>
          <w:szCs w:val="24"/>
        </w:rPr>
        <w:t>1.1.</w:t>
      </w:r>
      <w:r w:rsidR="00F64E9D">
        <w:rPr>
          <w:sz w:val="24"/>
          <w:szCs w:val="24"/>
        </w:rPr>
        <w:t>Положение о</w:t>
      </w:r>
      <w:r w:rsidR="004C148A">
        <w:rPr>
          <w:sz w:val="24"/>
          <w:szCs w:val="24"/>
        </w:rPr>
        <w:t xml:space="preserve">б объединении и </w:t>
      </w:r>
      <w:r w:rsidR="00F64E9D">
        <w:rPr>
          <w:sz w:val="24"/>
          <w:szCs w:val="24"/>
        </w:rPr>
        <w:t>комплектовании групп объединений</w:t>
      </w:r>
      <w:r w:rsidR="004C28AB" w:rsidRPr="00B2194A">
        <w:rPr>
          <w:sz w:val="24"/>
          <w:szCs w:val="24"/>
        </w:rPr>
        <w:t xml:space="preserve"> в муниципально</w:t>
      </w:r>
      <w:r w:rsidR="00F64E9D">
        <w:rPr>
          <w:sz w:val="24"/>
          <w:szCs w:val="24"/>
        </w:rPr>
        <w:t>м</w:t>
      </w:r>
      <w:r w:rsidR="004C28AB" w:rsidRPr="00B2194A">
        <w:rPr>
          <w:sz w:val="24"/>
          <w:szCs w:val="24"/>
        </w:rPr>
        <w:t xml:space="preserve"> автономно</w:t>
      </w:r>
      <w:r w:rsidR="00F64E9D">
        <w:rPr>
          <w:sz w:val="24"/>
          <w:szCs w:val="24"/>
        </w:rPr>
        <w:t>м</w:t>
      </w:r>
      <w:r w:rsidR="004C28AB" w:rsidRPr="00B2194A">
        <w:rPr>
          <w:sz w:val="24"/>
          <w:szCs w:val="24"/>
        </w:rPr>
        <w:t xml:space="preserve"> </w:t>
      </w:r>
      <w:r w:rsidRPr="00B2194A">
        <w:rPr>
          <w:sz w:val="24"/>
          <w:szCs w:val="24"/>
        </w:rPr>
        <w:t>образовательно</w:t>
      </w:r>
      <w:r w:rsidR="00F64E9D">
        <w:rPr>
          <w:sz w:val="24"/>
          <w:szCs w:val="24"/>
        </w:rPr>
        <w:t>м</w:t>
      </w:r>
      <w:r w:rsidRPr="00B2194A">
        <w:rPr>
          <w:sz w:val="24"/>
          <w:szCs w:val="24"/>
        </w:rPr>
        <w:t xml:space="preserve"> учреждени</w:t>
      </w:r>
      <w:r w:rsidR="00F64E9D">
        <w:rPr>
          <w:sz w:val="24"/>
          <w:szCs w:val="24"/>
        </w:rPr>
        <w:t xml:space="preserve">и </w:t>
      </w:r>
      <w:r w:rsidR="004C28AB" w:rsidRPr="00B2194A">
        <w:rPr>
          <w:sz w:val="24"/>
          <w:szCs w:val="24"/>
        </w:rPr>
        <w:t xml:space="preserve">дополнительного образования «Центр дополнительного образования» г. Енисейска </w:t>
      </w:r>
      <w:r w:rsidR="00F64E9D">
        <w:rPr>
          <w:sz w:val="24"/>
          <w:szCs w:val="24"/>
        </w:rPr>
        <w:t xml:space="preserve">Красноярского края </w:t>
      </w:r>
      <w:r w:rsidR="004C28AB" w:rsidRPr="00B2194A">
        <w:rPr>
          <w:sz w:val="24"/>
          <w:szCs w:val="24"/>
        </w:rPr>
        <w:t>(далее по тексту – Центр)</w:t>
      </w:r>
      <w:r w:rsidR="00570A49" w:rsidRPr="00B2194A">
        <w:rPr>
          <w:sz w:val="24"/>
          <w:szCs w:val="24"/>
        </w:rPr>
        <w:t xml:space="preserve"> разработан</w:t>
      </w:r>
      <w:r w:rsidR="00F64E9D">
        <w:rPr>
          <w:sz w:val="24"/>
          <w:szCs w:val="24"/>
        </w:rPr>
        <w:t>о</w:t>
      </w:r>
      <w:r w:rsidR="00570A49" w:rsidRPr="00B2194A">
        <w:rPr>
          <w:sz w:val="24"/>
          <w:szCs w:val="24"/>
        </w:rPr>
        <w:t xml:space="preserve"> </w:t>
      </w:r>
      <w:r w:rsidR="00F64E9D">
        <w:rPr>
          <w:sz w:val="24"/>
          <w:szCs w:val="24"/>
        </w:rPr>
        <w:t>в соответствии с</w:t>
      </w:r>
      <w:r w:rsidR="00BD02DB">
        <w:rPr>
          <w:sz w:val="24"/>
          <w:szCs w:val="24"/>
        </w:rPr>
        <w:t xml:space="preserve"> </w:t>
      </w:r>
      <w:r w:rsidR="00BD02DB" w:rsidRPr="00CC213A">
        <w:rPr>
          <w:sz w:val="24"/>
          <w:szCs w:val="24"/>
        </w:rPr>
        <w:t xml:space="preserve">Федеральным законом «Об образовании в Российской Федерации» от 29.12.2012г. №273, </w:t>
      </w:r>
      <w:r w:rsidR="00BD02DB" w:rsidRPr="00CC213A">
        <w:rPr>
          <w:sz w:val="24"/>
          <w:szCs w:val="24"/>
          <w:bdr w:val="none" w:sz="0" w:space="0" w:color="auto" w:frame="1"/>
        </w:rPr>
        <w:t>приказом Министерства образования и науки РФ от 29.08.2013г. №1008 «Об утверждении Порядка организации и осуществления образовательной деятельности по</w:t>
      </w:r>
      <w:proofErr w:type="gramEnd"/>
      <w:r w:rsidR="00BD02DB" w:rsidRPr="00CC213A">
        <w:rPr>
          <w:sz w:val="24"/>
          <w:szCs w:val="24"/>
          <w:bdr w:val="none" w:sz="0" w:space="0" w:color="auto" w:frame="1"/>
        </w:rPr>
        <w:t xml:space="preserve"> дополнительным общеобразовательным программам», </w:t>
      </w:r>
      <w:proofErr w:type="spellStart"/>
      <w:r w:rsidR="00F64E9D" w:rsidRPr="00F64E9D">
        <w:rPr>
          <w:bCs/>
          <w:sz w:val="24"/>
          <w:szCs w:val="24"/>
          <w:bdr w:val="none" w:sz="0" w:space="0" w:color="auto" w:frame="1"/>
        </w:rPr>
        <w:t>СанПин</w:t>
      </w:r>
      <w:proofErr w:type="spellEnd"/>
      <w:r w:rsidR="00F64E9D" w:rsidRPr="00F64E9D">
        <w:rPr>
          <w:bCs/>
          <w:sz w:val="24"/>
          <w:szCs w:val="24"/>
          <w:bdr w:val="none" w:sz="0" w:space="0" w:color="auto" w:frame="1"/>
        </w:rPr>
        <w:t xml:space="preserve"> 2.4.4.3172-14</w:t>
      </w:r>
      <w:r w:rsidR="00F64E9D" w:rsidRPr="00F64E9D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F64E9D" w:rsidRPr="00F64E9D">
        <w:rPr>
          <w:sz w:val="24"/>
          <w:szCs w:val="24"/>
          <w:bdr w:val="none" w:sz="0" w:space="0" w:color="auto" w:frame="1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</w:t>
      </w:r>
      <w:proofErr w:type="gramStart"/>
      <w:r w:rsidR="00F64E9D" w:rsidRPr="00F64E9D">
        <w:rPr>
          <w:sz w:val="24"/>
          <w:szCs w:val="24"/>
          <w:bdr w:val="none" w:sz="0" w:space="0" w:color="auto" w:frame="1"/>
        </w:rPr>
        <w:t>утверждённый</w:t>
      </w:r>
      <w:proofErr w:type="gramEnd"/>
      <w:r w:rsidR="00F64E9D" w:rsidRPr="00F64E9D">
        <w:rPr>
          <w:sz w:val="24"/>
          <w:szCs w:val="24"/>
          <w:bdr w:val="none" w:sz="0" w:space="0" w:color="auto" w:frame="1"/>
        </w:rPr>
        <w:t xml:space="preserve"> постановлением Главного государственного санитарного врача Российской Федерации от 04.07.2014 №41)</w:t>
      </w:r>
      <w:r w:rsidR="00F64E9D">
        <w:rPr>
          <w:sz w:val="24"/>
          <w:szCs w:val="24"/>
          <w:bdr w:val="none" w:sz="0" w:space="0" w:color="auto" w:frame="1"/>
        </w:rPr>
        <w:t xml:space="preserve">, </w:t>
      </w:r>
      <w:r w:rsidR="00BD02DB" w:rsidRPr="005648CA">
        <w:rPr>
          <w:sz w:val="24"/>
          <w:szCs w:val="24"/>
          <w:bdr w:val="none" w:sz="0" w:space="0" w:color="auto" w:frame="1"/>
        </w:rPr>
        <w:t xml:space="preserve">Уставом </w:t>
      </w:r>
      <w:r w:rsidR="00F64E9D">
        <w:rPr>
          <w:sz w:val="24"/>
          <w:szCs w:val="24"/>
          <w:bdr w:val="none" w:sz="0" w:space="0" w:color="auto" w:frame="1"/>
        </w:rPr>
        <w:t>Центра, Правилами приёма учащихся Центра</w:t>
      </w:r>
      <w:r w:rsidR="00570A49" w:rsidRPr="00B2194A">
        <w:rPr>
          <w:color w:val="000000"/>
          <w:sz w:val="24"/>
          <w:szCs w:val="24"/>
        </w:rPr>
        <w:t>.</w:t>
      </w:r>
    </w:p>
    <w:p w:rsidR="00570A49" w:rsidRDefault="00B2194A" w:rsidP="003C7B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64E9D">
        <w:rPr>
          <w:sz w:val="24"/>
          <w:szCs w:val="24"/>
        </w:rPr>
        <w:t>Настоящее Положение</w:t>
      </w:r>
      <w:r w:rsidR="004C28AB" w:rsidRPr="00866F17">
        <w:rPr>
          <w:sz w:val="24"/>
          <w:szCs w:val="24"/>
        </w:rPr>
        <w:t xml:space="preserve"> </w:t>
      </w:r>
      <w:r w:rsidR="00570A49" w:rsidRPr="00866F17">
        <w:rPr>
          <w:sz w:val="24"/>
          <w:szCs w:val="24"/>
        </w:rPr>
        <w:t>уста</w:t>
      </w:r>
      <w:r w:rsidR="004C28AB" w:rsidRPr="00866F17">
        <w:rPr>
          <w:sz w:val="24"/>
          <w:szCs w:val="24"/>
        </w:rPr>
        <w:t>навлива</w:t>
      </w:r>
      <w:r>
        <w:rPr>
          <w:sz w:val="24"/>
          <w:szCs w:val="24"/>
        </w:rPr>
        <w:t>ю</w:t>
      </w:r>
      <w:r w:rsidR="004C28AB" w:rsidRPr="00866F17">
        <w:rPr>
          <w:sz w:val="24"/>
          <w:szCs w:val="24"/>
        </w:rPr>
        <w:t xml:space="preserve">т общий порядок </w:t>
      </w:r>
      <w:r w:rsidR="00F64E9D">
        <w:rPr>
          <w:sz w:val="24"/>
          <w:szCs w:val="24"/>
        </w:rPr>
        <w:t xml:space="preserve">комплектования </w:t>
      </w:r>
      <w:r w:rsidR="00C45B96">
        <w:rPr>
          <w:sz w:val="24"/>
          <w:szCs w:val="24"/>
        </w:rPr>
        <w:t xml:space="preserve">и наполняемости </w:t>
      </w:r>
      <w:r w:rsidR="00F64E9D">
        <w:rPr>
          <w:sz w:val="24"/>
          <w:szCs w:val="24"/>
        </w:rPr>
        <w:t>групп объединений в Центре</w:t>
      </w:r>
      <w:r w:rsidR="00570A49" w:rsidRPr="00866F17">
        <w:rPr>
          <w:sz w:val="24"/>
          <w:szCs w:val="24"/>
        </w:rPr>
        <w:t>.</w:t>
      </w:r>
    </w:p>
    <w:p w:rsidR="009500E5" w:rsidRPr="003C7B09" w:rsidRDefault="009500E5" w:rsidP="009500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Образовательный процесс в Центре организуется в объединениях по интересам, сформированных в группы одного возраста или разных возрастных категорий (разновозрастные группы), являющиеся основным  составом объединения, а также индивидуально</w:t>
      </w:r>
      <w:r w:rsidRPr="00B30AD7">
        <w:t>.</w:t>
      </w:r>
      <w:r>
        <w:t xml:space="preserve"> </w:t>
      </w:r>
    </w:p>
    <w:p w:rsidR="009500E5" w:rsidRDefault="009500E5" w:rsidP="009500E5">
      <w:pPr>
        <w:ind w:firstLine="709"/>
        <w:jc w:val="both"/>
        <w:rPr>
          <w:color w:val="000000"/>
          <w:spacing w:val="-19"/>
          <w:sz w:val="24"/>
          <w:szCs w:val="24"/>
        </w:rPr>
      </w:pPr>
      <w:r>
        <w:rPr>
          <w:sz w:val="24"/>
          <w:szCs w:val="24"/>
        </w:rPr>
        <w:t>1.4</w:t>
      </w:r>
      <w:r w:rsidRPr="003C7B09">
        <w:rPr>
          <w:sz w:val="24"/>
          <w:szCs w:val="24"/>
        </w:rPr>
        <w:t>. Субъектами образовательного процесса в объединениях являются педагоги, обучающиеся, их родители</w:t>
      </w:r>
      <w:r>
        <w:rPr>
          <w:sz w:val="24"/>
          <w:szCs w:val="24"/>
        </w:rPr>
        <w:t xml:space="preserve"> (законные представители)</w:t>
      </w:r>
      <w:r w:rsidRPr="003C7B09">
        <w:rPr>
          <w:sz w:val="24"/>
          <w:szCs w:val="24"/>
        </w:rPr>
        <w:t xml:space="preserve">. Взаимные права, обязанности и ответственность участников образовательного процесса закреплена в Уставе </w:t>
      </w:r>
      <w:r>
        <w:rPr>
          <w:sz w:val="24"/>
          <w:szCs w:val="24"/>
        </w:rPr>
        <w:t>Центра</w:t>
      </w:r>
      <w:r w:rsidRPr="003C7B09">
        <w:rPr>
          <w:sz w:val="24"/>
          <w:szCs w:val="24"/>
        </w:rPr>
        <w:t>.</w:t>
      </w:r>
    </w:p>
    <w:p w:rsidR="003C7B09" w:rsidRDefault="00630B2A" w:rsidP="004C148A">
      <w:pPr>
        <w:ind w:firstLine="709"/>
        <w:jc w:val="both"/>
        <w:rPr>
          <w:sz w:val="24"/>
          <w:szCs w:val="24"/>
          <w:lang w:eastAsia="be-BY"/>
        </w:rPr>
      </w:pPr>
      <w:r w:rsidRPr="00AE5ACA">
        <w:rPr>
          <w:sz w:val="26"/>
          <w:szCs w:val="26"/>
        </w:rPr>
        <w:t>1</w:t>
      </w:r>
      <w:r w:rsidRPr="003C7B09">
        <w:rPr>
          <w:sz w:val="24"/>
          <w:szCs w:val="24"/>
        </w:rPr>
        <w:t>.</w:t>
      </w:r>
      <w:r w:rsidR="009500E5">
        <w:rPr>
          <w:sz w:val="24"/>
          <w:szCs w:val="24"/>
        </w:rPr>
        <w:t>5</w:t>
      </w:r>
      <w:r w:rsidRPr="003C7B09">
        <w:rPr>
          <w:sz w:val="24"/>
          <w:szCs w:val="24"/>
        </w:rPr>
        <w:t xml:space="preserve">. </w:t>
      </w:r>
      <w:r w:rsidRPr="003C7B09">
        <w:rPr>
          <w:sz w:val="24"/>
          <w:szCs w:val="24"/>
          <w:lang w:eastAsia="be-BY"/>
        </w:rPr>
        <w:t xml:space="preserve">Под объединением понимается общность детей и взрослых, организованная на основе добровольности и самоопределения детей, общего интереса к конкретным направлениям деятельности. Строится на основе </w:t>
      </w:r>
      <w:proofErr w:type="spellStart"/>
      <w:r w:rsidRPr="003C7B09">
        <w:rPr>
          <w:sz w:val="24"/>
          <w:szCs w:val="24"/>
          <w:lang w:eastAsia="be-BY"/>
        </w:rPr>
        <w:t>субъект-субъектных</w:t>
      </w:r>
      <w:proofErr w:type="spellEnd"/>
      <w:r w:rsidRPr="003C7B09">
        <w:rPr>
          <w:sz w:val="24"/>
          <w:szCs w:val="24"/>
          <w:lang w:eastAsia="be-BY"/>
        </w:rPr>
        <w:t xml:space="preserve"> отношений, в которых осуществляется </w:t>
      </w:r>
      <w:proofErr w:type="gramStart"/>
      <w:r w:rsidRPr="003C7B09">
        <w:rPr>
          <w:sz w:val="24"/>
          <w:szCs w:val="24"/>
          <w:lang w:eastAsia="be-BY"/>
        </w:rPr>
        <w:t>взаимное</w:t>
      </w:r>
      <w:proofErr w:type="gramEnd"/>
      <w:r w:rsidRPr="003C7B09">
        <w:rPr>
          <w:sz w:val="24"/>
          <w:szCs w:val="24"/>
          <w:lang w:eastAsia="be-BY"/>
        </w:rPr>
        <w:t xml:space="preserve"> </w:t>
      </w:r>
      <w:proofErr w:type="spellStart"/>
      <w:r w:rsidRPr="003C7B09">
        <w:rPr>
          <w:sz w:val="24"/>
          <w:szCs w:val="24"/>
          <w:lang w:eastAsia="be-BY"/>
        </w:rPr>
        <w:t>оснвоение</w:t>
      </w:r>
      <w:proofErr w:type="spellEnd"/>
      <w:r w:rsidRPr="003C7B09">
        <w:rPr>
          <w:sz w:val="24"/>
          <w:szCs w:val="24"/>
          <w:lang w:eastAsia="be-BY"/>
        </w:rPr>
        <w:t xml:space="preserve"> воспитательных, образовательных, профессиональных, общенациональных, региональных культурных ценностей взрослыми и детьми как равноправными субъектами</w:t>
      </w:r>
      <w:r w:rsidR="004C148A">
        <w:rPr>
          <w:sz w:val="24"/>
          <w:szCs w:val="24"/>
          <w:lang w:eastAsia="be-BY"/>
        </w:rPr>
        <w:t>.</w:t>
      </w:r>
    </w:p>
    <w:p w:rsidR="004C148A" w:rsidRDefault="004C148A" w:rsidP="004C148A">
      <w:pPr>
        <w:pStyle w:val="a4"/>
        <w:spacing w:before="0" w:beforeAutospacing="0" w:after="0" w:afterAutospacing="0"/>
        <w:ind w:firstLine="709"/>
        <w:jc w:val="both"/>
      </w:pPr>
      <w:r>
        <w:rPr>
          <w:lang w:eastAsia="be-BY"/>
        </w:rPr>
        <w:t>1.6. </w:t>
      </w:r>
      <w:r>
        <w:t xml:space="preserve">Образовательная деятельность в объединениях Центра направлена </w:t>
      </w:r>
      <w:proofErr w:type="gramStart"/>
      <w:r>
        <w:t>на</w:t>
      </w:r>
      <w:proofErr w:type="gramEnd"/>
      <w:r>
        <w:t>: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формирование и развитие творческих способностей учащихся;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формирование культуры здорового и безопасного образа жизни, укрепление здоровья учащихся;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выявление, развитие и поддержку талантливых учащихся, а также лиц, проявивших выдающиеся способности;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профессиональную ориентацию учащихся;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4C148A" w:rsidRPr="00753369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социализацию и адаптацию учащихся к жизни в обществе;</w:t>
      </w:r>
    </w:p>
    <w:p w:rsidR="004C148A" w:rsidRDefault="004C148A" w:rsidP="004C148A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53369">
        <w:t>формирование общей культуры учащихся;</w:t>
      </w:r>
    </w:p>
    <w:p w:rsidR="002F180E" w:rsidRPr="004C148A" w:rsidRDefault="004C148A" w:rsidP="004C148A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C148A">
        <w:rPr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30B2A" w:rsidRPr="003C7B09" w:rsidRDefault="00630B2A" w:rsidP="00630B2A">
      <w:pPr>
        <w:ind w:firstLine="709"/>
        <w:jc w:val="both"/>
        <w:rPr>
          <w:bCs/>
          <w:kern w:val="36"/>
          <w:sz w:val="24"/>
          <w:szCs w:val="24"/>
        </w:rPr>
      </w:pPr>
    </w:p>
    <w:p w:rsidR="00630B2A" w:rsidRPr="003C7B09" w:rsidRDefault="008C7893" w:rsidP="003C7B09">
      <w:pPr>
        <w:pStyle w:val="ab"/>
        <w:numPr>
          <w:ilvl w:val="0"/>
          <w:numId w:val="23"/>
        </w:numPr>
        <w:shd w:val="clear" w:color="auto" w:fill="FFFFFF"/>
        <w:jc w:val="center"/>
        <w:rPr>
          <w:sz w:val="24"/>
          <w:szCs w:val="24"/>
        </w:rPr>
      </w:pPr>
      <w:r w:rsidRPr="003C7B09">
        <w:rPr>
          <w:sz w:val="24"/>
          <w:szCs w:val="24"/>
        </w:rPr>
        <w:t>СИСТЕМА ОРГАНИЗАЦИИ ОБЪЕДИНЕНИЙ. КОМПЛЕКТОВАНИЕ ОБЪЕДИНЕНИЙ</w:t>
      </w:r>
    </w:p>
    <w:p w:rsidR="00630B2A" w:rsidRPr="003C7B09" w:rsidRDefault="00630B2A" w:rsidP="00630B2A">
      <w:pPr>
        <w:jc w:val="center"/>
        <w:rPr>
          <w:sz w:val="24"/>
          <w:szCs w:val="24"/>
        </w:rPr>
      </w:pPr>
    </w:p>
    <w:p w:rsidR="00AD640C" w:rsidRPr="00AD640C" w:rsidRDefault="00815097" w:rsidP="00AD640C">
      <w:pPr>
        <w:ind w:firstLine="709"/>
        <w:jc w:val="both"/>
        <w:rPr>
          <w:sz w:val="24"/>
          <w:szCs w:val="24"/>
          <w:lang w:eastAsia="be-BY"/>
        </w:rPr>
      </w:pPr>
      <w:r>
        <w:rPr>
          <w:sz w:val="24"/>
          <w:szCs w:val="24"/>
        </w:rPr>
        <w:t>2.1. </w:t>
      </w:r>
      <w:r w:rsidR="00AD640C" w:rsidRPr="00AD640C">
        <w:rPr>
          <w:sz w:val="24"/>
          <w:szCs w:val="24"/>
        </w:rPr>
        <w:t xml:space="preserve">Комплектование групп </w:t>
      </w:r>
      <w:proofErr w:type="gramStart"/>
      <w:r w:rsidR="00AD640C" w:rsidRPr="00AD640C">
        <w:rPr>
          <w:sz w:val="24"/>
          <w:szCs w:val="24"/>
        </w:rPr>
        <w:t>является компетенцией Центра осуществляется</w:t>
      </w:r>
      <w:proofErr w:type="gramEnd"/>
      <w:r w:rsidR="00AD640C" w:rsidRPr="00AD640C">
        <w:rPr>
          <w:sz w:val="24"/>
          <w:szCs w:val="24"/>
        </w:rPr>
        <w:t xml:space="preserve"> в соответствии с правилами и нормативами </w:t>
      </w:r>
      <w:proofErr w:type="spellStart"/>
      <w:r w:rsidR="00AD640C" w:rsidRPr="00AD640C">
        <w:rPr>
          <w:sz w:val="24"/>
          <w:szCs w:val="24"/>
        </w:rPr>
        <w:t>СанПиН</w:t>
      </w:r>
      <w:proofErr w:type="spellEnd"/>
      <w:r w:rsidR="00AD640C" w:rsidRPr="00AD640C">
        <w:rPr>
          <w:sz w:val="24"/>
          <w:szCs w:val="24"/>
        </w:rPr>
        <w:t xml:space="preserve"> 2.4.4.3172, Учебным планом Центра, </w:t>
      </w:r>
      <w:r w:rsidR="00AD640C" w:rsidRPr="00AD640C">
        <w:rPr>
          <w:sz w:val="24"/>
          <w:szCs w:val="24"/>
        </w:rPr>
        <w:lastRenderedPageBreak/>
        <w:t>Расписанием занятий и утверждается приказом ди</w:t>
      </w:r>
      <w:r>
        <w:rPr>
          <w:sz w:val="24"/>
          <w:szCs w:val="24"/>
        </w:rPr>
        <w:t>ректора Центра.</w:t>
      </w:r>
    </w:p>
    <w:p w:rsidR="00630B2A" w:rsidRPr="003C7B09" w:rsidRDefault="00815097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630B2A" w:rsidRPr="003C7B09">
        <w:rPr>
          <w:sz w:val="24"/>
          <w:szCs w:val="24"/>
        </w:rPr>
        <w:t xml:space="preserve">. Комплектование </w:t>
      </w:r>
      <w:r>
        <w:rPr>
          <w:sz w:val="24"/>
          <w:szCs w:val="24"/>
        </w:rPr>
        <w:t xml:space="preserve">групп </w:t>
      </w:r>
      <w:r w:rsidR="00630B2A" w:rsidRPr="003C7B09">
        <w:rPr>
          <w:sz w:val="24"/>
          <w:szCs w:val="24"/>
        </w:rPr>
        <w:t xml:space="preserve">объединений производится предварительно с </w:t>
      </w:r>
      <w:r w:rsidR="00203833">
        <w:rPr>
          <w:sz w:val="24"/>
          <w:szCs w:val="24"/>
        </w:rPr>
        <w:t>01</w:t>
      </w:r>
      <w:r w:rsidR="00630B2A" w:rsidRPr="003C7B09">
        <w:rPr>
          <w:sz w:val="24"/>
          <w:szCs w:val="24"/>
        </w:rPr>
        <w:t xml:space="preserve">.05 по </w:t>
      </w:r>
      <w:r w:rsidR="00203833">
        <w:rPr>
          <w:sz w:val="24"/>
          <w:szCs w:val="24"/>
        </w:rPr>
        <w:t xml:space="preserve">31.08 </w:t>
      </w:r>
      <w:r w:rsidR="00630B2A" w:rsidRPr="003C7B09">
        <w:rPr>
          <w:sz w:val="24"/>
          <w:szCs w:val="24"/>
        </w:rPr>
        <w:t>и дополнительно с 01.09  по 15.09 (</w:t>
      </w:r>
      <w:r w:rsidR="00203833">
        <w:rPr>
          <w:sz w:val="24"/>
          <w:szCs w:val="24"/>
        </w:rPr>
        <w:t xml:space="preserve">для групп </w:t>
      </w:r>
      <w:r w:rsidR="00630B2A" w:rsidRPr="003C7B09">
        <w:rPr>
          <w:sz w:val="24"/>
          <w:szCs w:val="24"/>
        </w:rPr>
        <w:t>первого года обучения).</w:t>
      </w:r>
    </w:p>
    <w:p w:rsidR="00630B2A" w:rsidRPr="003C7B09" w:rsidRDefault="00815097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be-BY"/>
        </w:rPr>
        <w:t>2.3</w:t>
      </w:r>
      <w:r w:rsidR="00630B2A" w:rsidRPr="003C7B09">
        <w:rPr>
          <w:sz w:val="24"/>
          <w:szCs w:val="24"/>
          <w:lang w:eastAsia="be-BY"/>
        </w:rPr>
        <w:t>. </w:t>
      </w:r>
      <w:r w:rsidR="00630B2A" w:rsidRPr="003C7B09">
        <w:rPr>
          <w:sz w:val="24"/>
          <w:szCs w:val="24"/>
        </w:rPr>
        <w:t>Основной формой организации детей в объединении явля</w:t>
      </w:r>
      <w:r>
        <w:rPr>
          <w:sz w:val="24"/>
          <w:szCs w:val="24"/>
        </w:rPr>
        <w:t>ю</w:t>
      </w:r>
      <w:r w:rsidR="00630B2A" w:rsidRPr="003C7B09">
        <w:rPr>
          <w:sz w:val="24"/>
          <w:szCs w:val="24"/>
        </w:rPr>
        <w:t xml:space="preserve">тся группа, </w:t>
      </w:r>
      <w:r w:rsidR="00B44C57">
        <w:rPr>
          <w:sz w:val="24"/>
          <w:szCs w:val="24"/>
        </w:rPr>
        <w:t>ансамбль, а также занятия могут пр</w:t>
      </w:r>
      <w:r w:rsidR="00DB03B7">
        <w:rPr>
          <w:sz w:val="24"/>
          <w:szCs w:val="24"/>
        </w:rPr>
        <w:t>оводиться индивидуально</w:t>
      </w:r>
      <w:r w:rsidR="00B44C57">
        <w:rPr>
          <w:sz w:val="24"/>
          <w:szCs w:val="24"/>
        </w:rPr>
        <w:t>.</w:t>
      </w:r>
    </w:p>
    <w:p w:rsidR="00630B2A" w:rsidRDefault="00815097" w:rsidP="00630B2A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2.4</w:t>
      </w:r>
      <w:r w:rsidR="00630B2A" w:rsidRPr="003C7B09">
        <w:rPr>
          <w:sz w:val="24"/>
          <w:szCs w:val="24"/>
        </w:rPr>
        <w:t>. </w:t>
      </w:r>
      <w:r w:rsidR="00630B2A" w:rsidRPr="003C7B09">
        <w:rPr>
          <w:bCs/>
          <w:sz w:val="24"/>
          <w:szCs w:val="24"/>
        </w:rPr>
        <w:t>Численный состав групп объединени</w:t>
      </w:r>
      <w:r w:rsidR="00DB03B7">
        <w:rPr>
          <w:bCs/>
          <w:sz w:val="24"/>
          <w:szCs w:val="24"/>
        </w:rPr>
        <w:t xml:space="preserve">й определяются в зависимости от направленности дополнительных общеобразовательных </w:t>
      </w:r>
      <w:proofErr w:type="spellStart"/>
      <w:r w:rsidR="00DB03B7">
        <w:rPr>
          <w:bCs/>
          <w:sz w:val="24"/>
          <w:szCs w:val="24"/>
        </w:rPr>
        <w:t>общеразвивающих</w:t>
      </w:r>
      <w:proofErr w:type="spellEnd"/>
      <w:r w:rsidR="00DB03B7">
        <w:rPr>
          <w:bCs/>
          <w:sz w:val="24"/>
          <w:szCs w:val="24"/>
        </w:rPr>
        <w:t xml:space="preserve"> программ:</w:t>
      </w:r>
    </w:p>
    <w:p w:rsidR="00DB03B7" w:rsidRPr="00DB03B7" w:rsidRDefault="00DB03B7" w:rsidP="00DB03B7">
      <w:pPr>
        <w:pStyle w:val="ab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группы объединений технической и физкультурно-спортивной направленностей считаются скомплектованными при наличии </w:t>
      </w:r>
      <w:r w:rsidR="00815097">
        <w:rPr>
          <w:bCs/>
          <w:sz w:val="24"/>
          <w:szCs w:val="24"/>
        </w:rPr>
        <w:t>от 10 до 12 чел.</w:t>
      </w:r>
    </w:p>
    <w:p w:rsidR="00DB03B7" w:rsidRPr="00DB03B7" w:rsidRDefault="00DB03B7" w:rsidP="00DB03B7">
      <w:pPr>
        <w:pStyle w:val="ab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группы объединений художественной, социально-педагогической, естественнонаучной направленностей считаются скомплектованными при наличии </w:t>
      </w:r>
      <w:r w:rsidR="00815097">
        <w:rPr>
          <w:bCs/>
          <w:sz w:val="24"/>
          <w:szCs w:val="24"/>
        </w:rPr>
        <w:t>от 12 до 15 чел.</w:t>
      </w:r>
    </w:p>
    <w:p w:rsidR="00DB03B7" w:rsidRPr="00DB03B7" w:rsidRDefault="00DB03B7" w:rsidP="00DB03B7">
      <w:pPr>
        <w:pStyle w:val="ab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D4744">
        <w:rPr>
          <w:sz w:val="24"/>
          <w:szCs w:val="24"/>
        </w:rPr>
        <w:t>объединениях</w:t>
      </w:r>
      <w:r>
        <w:rPr>
          <w:sz w:val="24"/>
          <w:szCs w:val="24"/>
        </w:rPr>
        <w:t xml:space="preserve"> художественной направленности </w:t>
      </w:r>
      <w:r w:rsidR="009D4744">
        <w:rPr>
          <w:sz w:val="24"/>
          <w:szCs w:val="24"/>
        </w:rPr>
        <w:t>«Гитара для всех» и «Студия вокала»</w:t>
      </w:r>
      <w:r>
        <w:rPr>
          <w:sz w:val="24"/>
          <w:szCs w:val="24"/>
        </w:rPr>
        <w:t xml:space="preserve"> разрешается организационная группа – ансамбль (от 2-х и более чел.)</w:t>
      </w:r>
      <w:r w:rsidR="00AD640C">
        <w:rPr>
          <w:sz w:val="24"/>
          <w:szCs w:val="24"/>
        </w:rPr>
        <w:t>, а также индивидуальная форма организации</w:t>
      </w:r>
      <w:r w:rsidR="009D4744">
        <w:rPr>
          <w:sz w:val="24"/>
          <w:szCs w:val="24"/>
        </w:rPr>
        <w:t xml:space="preserve"> образовательной деятельности</w:t>
      </w:r>
      <w:r w:rsidR="00AD640C">
        <w:rPr>
          <w:sz w:val="24"/>
          <w:szCs w:val="24"/>
        </w:rPr>
        <w:t>.</w:t>
      </w:r>
    </w:p>
    <w:p w:rsidR="00815097" w:rsidRDefault="00815097" w:rsidP="00630B2A">
      <w:pPr>
        <w:ind w:firstLine="709"/>
        <w:jc w:val="both"/>
        <w:rPr>
          <w:sz w:val="24"/>
          <w:szCs w:val="24"/>
          <w:lang w:eastAsia="be-BY"/>
        </w:rPr>
      </w:pPr>
      <w:r>
        <w:rPr>
          <w:sz w:val="24"/>
          <w:szCs w:val="24"/>
          <w:lang w:eastAsia="be-BY"/>
        </w:rPr>
        <w:t>2.5</w:t>
      </w:r>
      <w:r w:rsidR="00630B2A" w:rsidRPr="003C7B09">
        <w:rPr>
          <w:sz w:val="24"/>
          <w:szCs w:val="24"/>
          <w:lang w:eastAsia="be-BY"/>
        </w:rPr>
        <w:t xml:space="preserve">. В зависимости от целей, задач и  сроков реализации дополнительных </w:t>
      </w:r>
      <w:r w:rsidR="001621A0">
        <w:rPr>
          <w:sz w:val="24"/>
          <w:szCs w:val="24"/>
          <w:lang w:eastAsia="be-BY"/>
        </w:rPr>
        <w:t>обще</w:t>
      </w:r>
      <w:r w:rsidR="00630B2A" w:rsidRPr="003C7B09">
        <w:rPr>
          <w:sz w:val="24"/>
          <w:szCs w:val="24"/>
          <w:lang w:eastAsia="be-BY"/>
        </w:rPr>
        <w:t xml:space="preserve">образовательных </w:t>
      </w:r>
      <w:proofErr w:type="spellStart"/>
      <w:r w:rsidR="001621A0">
        <w:rPr>
          <w:sz w:val="24"/>
          <w:szCs w:val="24"/>
          <w:lang w:eastAsia="be-BY"/>
        </w:rPr>
        <w:t>общеразвивающих</w:t>
      </w:r>
      <w:proofErr w:type="spellEnd"/>
      <w:r w:rsidR="001621A0">
        <w:rPr>
          <w:sz w:val="24"/>
          <w:szCs w:val="24"/>
          <w:lang w:eastAsia="be-BY"/>
        </w:rPr>
        <w:t xml:space="preserve"> </w:t>
      </w:r>
      <w:r w:rsidR="009711AF">
        <w:rPr>
          <w:sz w:val="24"/>
          <w:szCs w:val="24"/>
          <w:lang w:eastAsia="be-BY"/>
        </w:rPr>
        <w:t xml:space="preserve">программ, в соответствии Годовым календарным графиком и Учебным планом Центра </w:t>
      </w:r>
      <w:r w:rsidR="00630B2A" w:rsidRPr="003C7B09">
        <w:rPr>
          <w:sz w:val="24"/>
          <w:szCs w:val="24"/>
          <w:lang w:eastAsia="be-BY"/>
        </w:rPr>
        <w:t xml:space="preserve">группы могут создаваться сроком от 1года до </w:t>
      </w:r>
      <w:r w:rsidR="009711AF">
        <w:rPr>
          <w:sz w:val="24"/>
          <w:szCs w:val="24"/>
          <w:lang w:eastAsia="be-BY"/>
        </w:rPr>
        <w:t>4</w:t>
      </w:r>
      <w:r w:rsidR="00630B2A" w:rsidRPr="003C7B09">
        <w:rPr>
          <w:sz w:val="24"/>
          <w:szCs w:val="24"/>
          <w:lang w:eastAsia="be-BY"/>
        </w:rPr>
        <w:t xml:space="preserve"> лет, а так же на более короткие сроки: месяц, четверть, полугодие. </w:t>
      </w:r>
      <w:r w:rsidR="00D75D27">
        <w:rPr>
          <w:sz w:val="24"/>
          <w:szCs w:val="24"/>
          <w:lang w:eastAsia="be-BY"/>
        </w:rPr>
        <w:t>Группа считается группой 2-го и последующих лет обучения при условии, если в ней сохранилось не менее 75% учащихся, переведённых на 2-й, 3-й и 4-й годы обучения. Общее количество вновь принятых в группу учащихся должно быть не более 25%.</w:t>
      </w:r>
    </w:p>
    <w:p w:rsidR="00630B2A" w:rsidRDefault="00815097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B81E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81E2A">
        <w:rPr>
          <w:sz w:val="24"/>
          <w:szCs w:val="24"/>
        </w:rPr>
        <w:t xml:space="preserve">В объединения второго и последующих годов обучения могут быть зачислены </w:t>
      </w:r>
      <w:r>
        <w:rPr>
          <w:sz w:val="24"/>
          <w:szCs w:val="24"/>
        </w:rPr>
        <w:t>учащиеся</w:t>
      </w:r>
      <w:r w:rsidRPr="00B81E2A">
        <w:rPr>
          <w:sz w:val="24"/>
          <w:szCs w:val="24"/>
        </w:rPr>
        <w:t xml:space="preserve">, не занимающиеся в группе первого года обучения, но успешно прошедшие собеседование </w:t>
      </w:r>
      <w:r>
        <w:rPr>
          <w:sz w:val="24"/>
          <w:szCs w:val="24"/>
        </w:rPr>
        <w:t>и промежуточный контроль учебного объединения.</w:t>
      </w:r>
    </w:p>
    <w:p w:rsidR="00815097" w:rsidRPr="00AD640C" w:rsidRDefault="00815097" w:rsidP="00815097">
      <w:pPr>
        <w:ind w:firstLine="709"/>
        <w:jc w:val="both"/>
        <w:rPr>
          <w:sz w:val="24"/>
          <w:szCs w:val="24"/>
        </w:rPr>
      </w:pPr>
      <w:r>
        <w:rPr>
          <w:bCs/>
          <w:kern w:val="36"/>
          <w:sz w:val="24"/>
          <w:szCs w:val="24"/>
        </w:rPr>
        <w:t>2.</w:t>
      </w:r>
      <w:r w:rsidR="00F20510">
        <w:rPr>
          <w:bCs/>
          <w:kern w:val="36"/>
          <w:sz w:val="24"/>
          <w:szCs w:val="24"/>
        </w:rPr>
        <w:t>7</w:t>
      </w:r>
      <w:r w:rsidRPr="00AD640C">
        <w:rPr>
          <w:bCs/>
          <w:kern w:val="36"/>
          <w:sz w:val="24"/>
          <w:szCs w:val="24"/>
        </w:rPr>
        <w:t>. Каждый учащийся имеет право заниматься в нескольких объединениях, переходить из одного объединения в другое в течение года.</w:t>
      </w:r>
    </w:p>
    <w:p w:rsidR="00DB03B7" w:rsidRPr="00B81E2A" w:rsidRDefault="00815097" w:rsidP="00DB03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20510">
        <w:rPr>
          <w:sz w:val="24"/>
          <w:szCs w:val="24"/>
        </w:rPr>
        <w:t>8</w:t>
      </w:r>
      <w:r w:rsidR="00D75D27">
        <w:rPr>
          <w:sz w:val="24"/>
          <w:szCs w:val="24"/>
        </w:rPr>
        <w:t>. В случае снижения фактической напо</w:t>
      </w:r>
      <w:r w:rsidR="00EF348C">
        <w:rPr>
          <w:sz w:val="24"/>
          <w:szCs w:val="24"/>
        </w:rPr>
        <w:t>л</w:t>
      </w:r>
      <w:r w:rsidR="00D75D27">
        <w:rPr>
          <w:sz w:val="24"/>
          <w:szCs w:val="24"/>
        </w:rPr>
        <w:t>няемости</w:t>
      </w:r>
      <w:r w:rsidR="00DF5B2D">
        <w:rPr>
          <w:sz w:val="24"/>
          <w:szCs w:val="24"/>
        </w:rPr>
        <w:t xml:space="preserve"> групп объединений в теч</w:t>
      </w:r>
      <w:r w:rsidR="009D4744">
        <w:rPr>
          <w:sz w:val="24"/>
          <w:szCs w:val="24"/>
        </w:rPr>
        <w:t>ение учебного года до 50% группы</w:t>
      </w:r>
      <w:r w:rsidR="00DF5B2D">
        <w:rPr>
          <w:sz w:val="24"/>
          <w:szCs w:val="24"/>
        </w:rPr>
        <w:t xml:space="preserve"> </w:t>
      </w:r>
      <w:r w:rsidR="00DB03B7">
        <w:rPr>
          <w:sz w:val="24"/>
          <w:szCs w:val="24"/>
        </w:rPr>
        <w:t>до</w:t>
      </w:r>
      <w:r w:rsidR="00DB03B7" w:rsidRPr="00B81E2A">
        <w:rPr>
          <w:sz w:val="24"/>
          <w:szCs w:val="24"/>
        </w:rPr>
        <w:t>лжны быть объединены или расформированы. Высвобожденные в этом случае средства могут быть использованы на открытие новых объединений</w:t>
      </w:r>
      <w:r w:rsidR="00DB03B7">
        <w:rPr>
          <w:sz w:val="24"/>
          <w:szCs w:val="24"/>
        </w:rPr>
        <w:t xml:space="preserve"> в следующем учебном году</w:t>
      </w:r>
      <w:r w:rsidR="00DB03B7" w:rsidRPr="00B81E2A">
        <w:rPr>
          <w:sz w:val="24"/>
          <w:szCs w:val="24"/>
        </w:rPr>
        <w:t>.</w:t>
      </w:r>
    </w:p>
    <w:p w:rsidR="00815097" w:rsidRDefault="00815097" w:rsidP="00815097">
      <w:pPr>
        <w:ind w:firstLine="709"/>
        <w:jc w:val="both"/>
        <w:rPr>
          <w:sz w:val="24"/>
          <w:szCs w:val="24"/>
        </w:rPr>
      </w:pPr>
      <w:r w:rsidRPr="00815097">
        <w:rPr>
          <w:sz w:val="24"/>
          <w:szCs w:val="24"/>
        </w:rPr>
        <w:t>2.</w:t>
      </w:r>
      <w:r w:rsidR="00F20510">
        <w:rPr>
          <w:sz w:val="24"/>
          <w:szCs w:val="24"/>
        </w:rPr>
        <w:t>9</w:t>
      </w:r>
      <w:r w:rsidRPr="00815097">
        <w:rPr>
          <w:sz w:val="24"/>
          <w:szCs w:val="24"/>
        </w:rPr>
        <w:t>. Центр может создавать группы объединений в других образовательных учреждениях. Отношения между</w:t>
      </w:r>
      <w:r w:rsidRPr="003C7B09">
        <w:rPr>
          <w:sz w:val="24"/>
          <w:szCs w:val="24"/>
        </w:rPr>
        <w:t xml:space="preserve"> ними определяются договором.</w:t>
      </w:r>
    </w:p>
    <w:p w:rsidR="00D75D27" w:rsidRPr="003C7B09" w:rsidRDefault="00815097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20510">
        <w:rPr>
          <w:sz w:val="24"/>
          <w:szCs w:val="24"/>
        </w:rPr>
        <w:t>10</w:t>
      </w:r>
      <w:r w:rsidR="00AD640C" w:rsidRPr="003C7B09">
        <w:rPr>
          <w:sz w:val="24"/>
          <w:szCs w:val="24"/>
        </w:rPr>
        <w:t>. 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 объединения.</w:t>
      </w:r>
    </w:p>
    <w:p w:rsidR="00630B2A" w:rsidRPr="003C7B09" w:rsidRDefault="00630B2A" w:rsidP="00630B2A">
      <w:pPr>
        <w:jc w:val="both"/>
        <w:rPr>
          <w:sz w:val="24"/>
          <w:szCs w:val="24"/>
        </w:rPr>
      </w:pPr>
    </w:p>
    <w:p w:rsidR="00630B2A" w:rsidRPr="003C7B09" w:rsidRDefault="00630B2A" w:rsidP="003C7B09">
      <w:pPr>
        <w:pStyle w:val="ab"/>
        <w:numPr>
          <w:ilvl w:val="0"/>
          <w:numId w:val="23"/>
        </w:numPr>
        <w:shd w:val="clear" w:color="auto" w:fill="FFFFFF"/>
        <w:jc w:val="center"/>
        <w:rPr>
          <w:sz w:val="24"/>
          <w:szCs w:val="24"/>
        </w:rPr>
      </w:pPr>
      <w:r w:rsidRPr="003C7B09">
        <w:rPr>
          <w:sz w:val="24"/>
          <w:szCs w:val="24"/>
        </w:rPr>
        <w:t>Режим работы объединений.</w:t>
      </w:r>
    </w:p>
    <w:p w:rsidR="00630B2A" w:rsidRPr="003C7B09" w:rsidRDefault="00630B2A" w:rsidP="00630B2A">
      <w:pPr>
        <w:jc w:val="center"/>
        <w:rPr>
          <w:sz w:val="24"/>
          <w:szCs w:val="24"/>
        </w:rPr>
      </w:pPr>
    </w:p>
    <w:p w:rsidR="00F20510" w:rsidRDefault="00F20510" w:rsidP="00F20510">
      <w:pPr>
        <w:pStyle w:val="a4"/>
        <w:spacing w:before="0" w:beforeAutospacing="0" w:after="0" w:afterAutospacing="0"/>
        <w:ind w:firstLine="709"/>
        <w:jc w:val="both"/>
        <w:outlineLvl w:val="1"/>
        <w:rPr>
          <w:bCs/>
          <w:kern w:val="36"/>
        </w:rPr>
      </w:pPr>
      <w:r w:rsidRPr="00F20510">
        <w:rPr>
          <w:bCs/>
          <w:kern w:val="36"/>
        </w:rPr>
        <w:t>3.</w:t>
      </w:r>
      <w:r w:rsidR="004B505D">
        <w:rPr>
          <w:bCs/>
          <w:kern w:val="36"/>
        </w:rPr>
        <w:t>1. </w:t>
      </w:r>
      <w:r w:rsidR="004B505D" w:rsidRPr="003C7B09">
        <w:rPr>
          <w:lang w:eastAsia="be-BY"/>
        </w:rPr>
        <w:t>Основной формой организации образовательного процесса в объединении  является занятие. Занятия в объединениях могут проводиться по программам одной тематической направленности или комплексным, интегрированным программам.</w:t>
      </w:r>
      <w:r w:rsidR="00630B2A" w:rsidRPr="003C7B09">
        <w:rPr>
          <w:bCs/>
          <w:kern w:val="36"/>
        </w:rPr>
        <w:t xml:space="preserve"> </w:t>
      </w:r>
    </w:p>
    <w:p w:rsidR="00AD640C" w:rsidRPr="003C7B09" w:rsidRDefault="00F20510" w:rsidP="00F20510">
      <w:pPr>
        <w:pStyle w:val="a4"/>
        <w:spacing w:before="0" w:beforeAutospacing="0" w:after="0" w:afterAutospacing="0"/>
        <w:ind w:firstLine="709"/>
        <w:jc w:val="both"/>
        <w:outlineLvl w:val="1"/>
        <w:rPr>
          <w:bCs/>
          <w:kern w:val="36"/>
        </w:rPr>
      </w:pPr>
      <w:r>
        <w:rPr>
          <w:lang w:eastAsia="be-BY"/>
        </w:rPr>
        <w:t xml:space="preserve">3.2. </w:t>
      </w:r>
      <w:r w:rsidR="001405E0">
        <w:rPr>
          <w:lang w:eastAsia="be-BY"/>
        </w:rPr>
        <w:t xml:space="preserve">Расписание занятий групп объединений составляется </w:t>
      </w:r>
      <w:r w:rsidR="001405E0">
        <w:rPr>
          <w:bCs/>
          <w:kern w:val="36"/>
        </w:rPr>
        <w:t>в целях</w:t>
      </w:r>
      <w:r w:rsidR="004B505D" w:rsidRPr="003C7B09">
        <w:rPr>
          <w:bCs/>
          <w:kern w:val="36"/>
        </w:rPr>
        <w:t xml:space="preserve"> создания наиболее благоприятного режима труда и отдыха</w:t>
      </w:r>
      <w:r w:rsidR="004B505D">
        <w:rPr>
          <w:bCs/>
          <w:kern w:val="36"/>
        </w:rPr>
        <w:t>,</w:t>
      </w:r>
      <w:r w:rsidR="004B505D" w:rsidRPr="003C7B09">
        <w:rPr>
          <w:bCs/>
          <w:kern w:val="36"/>
        </w:rPr>
        <w:t xml:space="preserve"> с учетом возрастных особенностей </w:t>
      </w:r>
      <w:r w:rsidR="004B505D">
        <w:rPr>
          <w:bCs/>
          <w:kern w:val="36"/>
        </w:rPr>
        <w:t>учащихся</w:t>
      </w:r>
      <w:r w:rsidR="004B505D" w:rsidRPr="003C7B09">
        <w:rPr>
          <w:bCs/>
          <w:kern w:val="36"/>
        </w:rPr>
        <w:t xml:space="preserve"> и установленных гигиенических норм</w:t>
      </w:r>
      <w:r w:rsidR="004B505D">
        <w:rPr>
          <w:bCs/>
          <w:kern w:val="36"/>
        </w:rPr>
        <w:t xml:space="preserve">,  </w:t>
      </w:r>
      <w:r w:rsidR="004B505D" w:rsidRPr="003C7B09">
        <w:rPr>
          <w:bCs/>
          <w:kern w:val="36"/>
        </w:rPr>
        <w:t xml:space="preserve">с учетом пожеланий </w:t>
      </w:r>
      <w:r w:rsidR="004B505D">
        <w:rPr>
          <w:bCs/>
          <w:kern w:val="36"/>
        </w:rPr>
        <w:t xml:space="preserve">учащихся и родителей (законных представителей) и </w:t>
      </w:r>
      <w:r w:rsidR="004B505D" w:rsidRPr="003C7B09">
        <w:rPr>
          <w:bCs/>
          <w:kern w:val="36"/>
        </w:rPr>
        <w:t>утвержд</w:t>
      </w:r>
      <w:r w:rsidR="004B505D">
        <w:rPr>
          <w:bCs/>
          <w:kern w:val="36"/>
        </w:rPr>
        <w:t>ается</w:t>
      </w:r>
      <w:r w:rsidR="004B505D" w:rsidRPr="003C7B09">
        <w:rPr>
          <w:bCs/>
          <w:kern w:val="36"/>
        </w:rPr>
        <w:t xml:space="preserve"> директором </w:t>
      </w:r>
      <w:r w:rsidR="004B505D">
        <w:rPr>
          <w:bCs/>
          <w:kern w:val="36"/>
        </w:rPr>
        <w:t>Центра</w:t>
      </w:r>
      <w:r w:rsidR="004B505D" w:rsidRPr="003C7B09">
        <w:rPr>
          <w:bCs/>
          <w:kern w:val="36"/>
        </w:rPr>
        <w:t>.</w:t>
      </w:r>
      <w:r w:rsidR="001405E0">
        <w:rPr>
          <w:bCs/>
          <w:kern w:val="36"/>
        </w:rPr>
        <w:t xml:space="preserve"> </w:t>
      </w:r>
      <w:r w:rsidR="00B44E3C">
        <w:rPr>
          <w:bCs/>
          <w:kern w:val="36"/>
        </w:rPr>
        <w:t xml:space="preserve">В течение учебного года по согласованию с учащимися и родителями (законными представителями) в расписание занятий могут быть внесены изменения, которые утверждаются приказом директора Центра. </w:t>
      </w:r>
    </w:p>
    <w:p w:rsidR="00630B2A" w:rsidRPr="003C7B09" w:rsidRDefault="00630B2A" w:rsidP="00630B2A">
      <w:pPr>
        <w:pStyle w:val="a4"/>
        <w:spacing w:before="0" w:beforeAutospacing="0" w:after="0" w:afterAutospacing="0"/>
        <w:jc w:val="both"/>
        <w:outlineLvl w:val="1"/>
        <w:rPr>
          <w:bCs/>
          <w:kern w:val="36"/>
        </w:rPr>
      </w:pPr>
    </w:p>
    <w:p w:rsidR="00630B2A" w:rsidRPr="003C7B09" w:rsidRDefault="00630B2A" w:rsidP="003C7B09">
      <w:pPr>
        <w:pStyle w:val="ab"/>
        <w:numPr>
          <w:ilvl w:val="0"/>
          <w:numId w:val="23"/>
        </w:numPr>
        <w:shd w:val="clear" w:color="auto" w:fill="FFFFFF"/>
        <w:jc w:val="center"/>
        <w:rPr>
          <w:sz w:val="24"/>
          <w:szCs w:val="24"/>
        </w:rPr>
      </w:pPr>
      <w:r w:rsidRPr="003C7B09">
        <w:rPr>
          <w:sz w:val="24"/>
          <w:szCs w:val="24"/>
        </w:rPr>
        <w:t>Управление работой объединений.</w:t>
      </w:r>
    </w:p>
    <w:p w:rsidR="00630B2A" w:rsidRPr="003C7B09" w:rsidRDefault="00630B2A" w:rsidP="00630B2A">
      <w:pPr>
        <w:pStyle w:val="a4"/>
        <w:spacing w:before="0" w:beforeAutospacing="0" w:after="0" w:afterAutospacing="0"/>
        <w:jc w:val="center"/>
        <w:outlineLvl w:val="1"/>
      </w:pPr>
    </w:p>
    <w:p w:rsidR="00EF348C" w:rsidRDefault="00630B2A" w:rsidP="00EF348C">
      <w:pPr>
        <w:pStyle w:val="a4"/>
        <w:spacing w:before="0" w:beforeAutospacing="0" w:after="0" w:afterAutospacing="0"/>
        <w:ind w:firstLine="709"/>
        <w:jc w:val="both"/>
        <w:outlineLvl w:val="1"/>
        <w:rPr>
          <w:bCs/>
          <w:kern w:val="36"/>
        </w:rPr>
      </w:pPr>
      <w:r w:rsidRPr="003C7B09">
        <w:rPr>
          <w:bCs/>
          <w:kern w:val="36"/>
        </w:rPr>
        <w:t>5.2. Учет рабочего времени педагогов</w:t>
      </w:r>
      <w:r w:rsidR="00301CA4">
        <w:rPr>
          <w:bCs/>
          <w:kern w:val="36"/>
        </w:rPr>
        <w:t xml:space="preserve"> дополнительного образования</w:t>
      </w:r>
      <w:r w:rsidRPr="003C7B09">
        <w:rPr>
          <w:bCs/>
          <w:kern w:val="36"/>
        </w:rPr>
        <w:t xml:space="preserve">, </w:t>
      </w:r>
      <w:proofErr w:type="gramStart"/>
      <w:r w:rsidRPr="003C7B09">
        <w:rPr>
          <w:bCs/>
          <w:kern w:val="36"/>
        </w:rPr>
        <w:t>контроль за</w:t>
      </w:r>
      <w:proofErr w:type="gramEnd"/>
      <w:r w:rsidRPr="003C7B09">
        <w:rPr>
          <w:bCs/>
          <w:kern w:val="36"/>
        </w:rPr>
        <w:t xml:space="preserve"> посещением занятий учащимися осуществляет заместитель директора по учебн</w:t>
      </w:r>
      <w:r w:rsidR="00EF348C">
        <w:rPr>
          <w:bCs/>
          <w:kern w:val="36"/>
        </w:rPr>
        <w:t>ой</w:t>
      </w:r>
      <w:r w:rsidRPr="003C7B09">
        <w:rPr>
          <w:bCs/>
          <w:kern w:val="36"/>
        </w:rPr>
        <w:t xml:space="preserve"> работе.</w:t>
      </w:r>
      <w:r w:rsidR="00EF348C">
        <w:rPr>
          <w:bCs/>
          <w:kern w:val="36"/>
        </w:rPr>
        <w:t xml:space="preserve"> Посещаемость объединений учащимися проверяется </w:t>
      </w:r>
      <w:r w:rsidR="001405E0">
        <w:rPr>
          <w:bCs/>
          <w:kern w:val="36"/>
        </w:rPr>
        <w:t xml:space="preserve">не реже </w:t>
      </w:r>
      <w:r w:rsidR="00EF348C">
        <w:rPr>
          <w:bCs/>
          <w:kern w:val="36"/>
        </w:rPr>
        <w:t>3</w:t>
      </w:r>
      <w:r w:rsidR="001405E0">
        <w:rPr>
          <w:bCs/>
          <w:kern w:val="36"/>
        </w:rPr>
        <w:t>-х</w:t>
      </w:r>
      <w:r w:rsidR="00EF348C">
        <w:rPr>
          <w:bCs/>
          <w:kern w:val="36"/>
        </w:rPr>
        <w:t xml:space="preserve"> раз</w:t>
      </w:r>
      <w:r w:rsidR="001405E0">
        <w:rPr>
          <w:bCs/>
          <w:kern w:val="36"/>
        </w:rPr>
        <w:t xml:space="preserve"> в год, по результатам проверок составляется аналитическая справка.</w:t>
      </w:r>
    </w:p>
    <w:p w:rsidR="001405E0" w:rsidRPr="00EF348C" w:rsidRDefault="001405E0" w:rsidP="00EF348C">
      <w:pPr>
        <w:pStyle w:val="a4"/>
        <w:spacing w:before="0" w:beforeAutospacing="0" w:after="0" w:afterAutospacing="0"/>
        <w:ind w:firstLine="709"/>
        <w:jc w:val="both"/>
        <w:outlineLvl w:val="1"/>
        <w:rPr>
          <w:bCs/>
          <w:kern w:val="36"/>
        </w:rPr>
      </w:pPr>
    </w:p>
    <w:p w:rsidR="00630B2A" w:rsidRPr="003C7B09" w:rsidRDefault="00630B2A" w:rsidP="00630B2A">
      <w:pPr>
        <w:jc w:val="center"/>
        <w:rPr>
          <w:sz w:val="24"/>
          <w:szCs w:val="24"/>
        </w:rPr>
      </w:pPr>
    </w:p>
    <w:p w:rsidR="00630B2A" w:rsidRPr="003C7B09" w:rsidRDefault="00630B2A" w:rsidP="003C7B09">
      <w:pPr>
        <w:pStyle w:val="ab"/>
        <w:numPr>
          <w:ilvl w:val="0"/>
          <w:numId w:val="23"/>
        </w:numPr>
        <w:shd w:val="clear" w:color="auto" w:fill="FFFFFF"/>
        <w:jc w:val="center"/>
        <w:rPr>
          <w:sz w:val="24"/>
          <w:szCs w:val="24"/>
        </w:rPr>
      </w:pPr>
      <w:r w:rsidRPr="003C7B09">
        <w:rPr>
          <w:sz w:val="24"/>
          <w:szCs w:val="24"/>
        </w:rPr>
        <w:t>Документация объединений.</w:t>
      </w:r>
    </w:p>
    <w:p w:rsidR="00630B2A" w:rsidRPr="003C7B09" w:rsidRDefault="00630B2A" w:rsidP="003C7B09">
      <w:pPr>
        <w:pStyle w:val="ab"/>
        <w:shd w:val="clear" w:color="auto" w:fill="FFFFFF"/>
        <w:ind w:left="1080"/>
        <w:rPr>
          <w:sz w:val="24"/>
          <w:szCs w:val="24"/>
        </w:rPr>
      </w:pPr>
    </w:p>
    <w:p w:rsidR="00630B2A" w:rsidRPr="003C7B09" w:rsidRDefault="00630B2A" w:rsidP="00630B2A">
      <w:pPr>
        <w:ind w:firstLine="709"/>
        <w:jc w:val="both"/>
        <w:rPr>
          <w:sz w:val="24"/>
          <w:szCs w:val="24"/>
        </w:rPr>
      </w:pPr>
      <w:r w:rsidRPr="003C7B09">
        <w:rPr>
          <w:sz w:val="24"/>
          <w:szCs w:val="24"/>
        </w:rPr>
        <w:t xml:space="preserve">6.1. Основными </w:t>
      </w:r>
      <w:r w:rsidR="00EF348C">
        <w:rPr>
          <w:sz w:val="24"/>
          <w:szCs w:val="24"/>
        </w:rPr>
        <w:t xml:space="preserve">локальными нормативными </w:t>
      </w:r>
      <w:r w:rsidRPr="003C7B09">
        <w:rPr>
          <w:sz w:val="24"/>
          <w:szCs w:val="24"/>
        </w:rPr>
        <w:t>документами, регламентирующими работу объединений, являются:</w:t>
      </w:r>
    </w:p>
    <w:p w:rsidR="00630B2A" w:rsidRPr="003C7B09" w:rsidRDefault="00301CA4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0B2A" w:rsidRPr="003C7B09">
        <w:rPr>
          <w:sz w:val="24"/>
          <w:szCs w:val="24"/>
        </w:rPr>
        <w:t xml:space="preserve"> Дополнительная </w:t>
      </w:r>
      <w:r w:rsidR="00EF348C">
        <w:rPr>
          <w:sz w:val="24"/>
          <w:szCs w:val="24"/>
        </w:rPr>
        <w:t>обще</w:t>
      </w:r>
      <w:r w:rsidR="00630B2A" w:rsidRPr="003C7B09">
        <w:rPr>
          <w:sz w:val="24"/>
          <w:szCs w:val="24"/>
        </w:rPr>
        <w:t xml:space="preserve">образовательная </w:t>
      </w:r>
      <w:proofErr w:type="spellStart"/>
      <w:r w:rsidR="00EF348C">
        <w:rPr>
          <w:sz w:val="24"/>
          <w:szCs w:val="24"/>
        </w:rPr>
        <w:t>общеразвивающая</w:t>
      </w:r>
      <w:proofErr w:type="spellEnd"/>
      <w:r w:rsidR="00EF348C">
        <w:rPr>
          <w:sz w:val="24"/>
          <w:szCs w:val="24"/>
        </w:rPr>
        <w:t xml:space="preserve"> </w:t>
      </w:r>
      <w:r w:rsidR="00630B2A" w:rsidRPr="003C7B09">
        <w:rPr>
          <w:sz w:val="24"/>
          <w:szCs w:val="24"/>
        </w:rPr>
        <w:t>программа.</w:t>
      </w:r>
    </w:p>
    <w:p w:rsidR="00630B2A" w:rsidRPr="003C7B09" w:rsidRDefault="00301CA4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0B2A" w:rsidRPr="003C7B09">
        <w:rPr>
          <w:sz w:val="24"/>
          <w:szCs w:val="24"/>
        </w:rPr>
        <w:t> </w:t>
      </w:r>
      <w:r w:rsidR="00EF348C">
        <w:rPr>
          <w:sz w:val="24"/>
          <w:szCs w:val="24"/>
        </w:rPr>
        <w:t>Рабочие программы</w:t>
      </w:r>
      <w:r w:rsidR="00630B2A" w:rsidRPr="003C7B09">
        <w:rPr>
          <w:sz w:val="24"/>
          <w:szCs w:val="24"/>
        </w:rPr>
        <w:t>.</w:t>
      </w:r>
    </w:p>
    <w:p w:rsidR="00630B2A" w:rsidRPr="003C7B09" w:rsidRDefault="00301CA4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0B2A" w:rsidRPr="003C7B09">
        <w:rPr>
          <w:sz w:val="24"/>
          <w:szCs w:val="24"/>
        </w:rPr>
        <w:t> Расписание занятий объединения по группам.</w:t>
      </w:r>
    </w:p>
    <w:p w:rsidR="00630B2A" w:rsidRDefault="00301CA4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0B2A" w:rsidRPr="003C7B09">
        <w:rPr>
          <w:sz w:val="24"/>
          <w:szCs w:val="24"/>
        </w:rPr>
        <w:t> </w:t>
      </w:r>
      <w:r w:rsidR="00EF348C">
        <w:rPr>
          <w:sz w:val="24"/>
          <w:szCs w:val="24"/>
        </w:rPr>
        <w:t>Годовой календарный график</w:t>
      </w:r>
      <w:r w:rsidR="00630B2A" w:rsidRPr="003C7B09">
        <w:rPr>
          <w:sz w:val="24"/>
          <w:szCs w:val="24"/>
        </w:rPr>
        <w:t>.</w:t>
      </w:r>
    </w:p>
    <w:p w:rsidR="00EF348C" w:rsidRDefault="00301CA4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0FD1">
        <w:rPr>
          <w:sz w:val="24"/>
          <w:szCs w:val="24"/>
        </w:rPr>
        <w:t xml:space="preserve"> Режим работы Центра</w:t>
      </w:r>
    </w:p>
    <w:p w:rsidR="00A80FD1" w:rsidRPr="003C7B09" w:rsidRDefault="00A80FD1" w:rsidP="00630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Журнал учёта работы педагога дополнительного образования в объединении</w:t>
      </w:r>
    </w:p>
    <w:p w:rsidR="00630B2A" w:rsidRPr="003C7B09" w:rsidRDefault="00630B2A" w:rsidP="00630B2A">
      <w:pPr>
        <w:ind w:firstLine="709"/>
        <w:jc w:val="both"/>
        <w:rPr>
          <w:sz w:val="24"/>
          <w:szCs w:val="24"/>
        </w:rPr>
      </w:pPr>
    </w:p>
    <w:p w:rsidR="00630B2A" w:rsidRPr="003C7B09" w:rsidRDefault="00630B2A" w:rsidP="00630B2A">
      <w:pPr>
        <w:jc w:val="both"/>
        <w:rPr>
          <w:sz w:val="24"/>
          <w:szCs w:val="24"/>
        </w:rPr>
      </w:pPr>
    </w:p>
    <w:p w:rsidR="00630B2A" w:rsidRPr="003C7B09" w:rsidRDefault="00630B2A" w:rsidP="00630B2A">
      <w:pPr>
        <w:jc w:val="both"/>
        <w:rPr>
          <w:color w:val="000000"/>
          <w:spacing w:val="-19"/>
          <w:sz w:val="24"/>
          <w:szCs w:val="24"/>
        </w:rPr>
      </w:pPr>
    </w:p>
    <w:sectPr w:rsidR="00630B2A" w:rsidRPr="003C7B09" w:rsidSect="003E1A80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94D406"/>
    <w:lvl w:ilvl="0">
      <w:numFmt w:val="bullet"/>
      <w:lvlText w:val="*"/>
      <w:lvlJc w:val="left"/>
    </w:lvl>
  </w:abstractNum>
  <w:abstractNum w:abstractNumId="1">
    <w:nsid w:val="04B70040"/>
    <w:multiLevelType w:val="hybridMultilevel"/>
    <w:tmpl w:val="CEBA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C4A50"/>
    <w:multiLevelType w:val="hybridMultilevel"/>
    <w:tmpl w:val="6C185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37AD0"/>
    <w:multiLevelType w:val="hybridMultilevel"/>
    <w:tmpl w:val="00D08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D2CF0"/>
    <w:multiLevelType w:val="multilevel"/>
    <w:tmpl w:val="AC30301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sz w:val="24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cs="Times New Roman"/>
        <w:sz w:val="24"/>
      </w:rPr>
    </w:lvl>
  </w:abstractNum>
  <w:abstractNum w:abstractNumId="5">
    <w:nsid w:val="0CCF0D68"/>
    <w:multiLevelType w:val="hybridMultilevel"/>
    <w:tmpl w:val="0BFAFA84"/>
    <w:lvl w:ilvl="0" w:tplc="FBC66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B0503A"/>
    <w:multiLevelType w:val="hybridMultilevel"/>
    <w:tmpl w:val="25B864F8"/>
    <w:lvl w:ilvl="0" w:tplc="2C9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6539A"/>
    <w:multiLevelType w:val="multilevel"/>
    <w:tmpl w:val="4C18A8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5B46102"/>
    <w:multiLevelType w:val="hybridMultilevel"/>
    <w:tmpl w:val="3B0A7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187538"/>
    <w:multiLevelType w:val="singleLevel"/>
    <w:tmpl w:val="48C4051C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27E94386"/>
    <w:multiLevelType w:val="hybridMultilevel"/>
    <w:tmpl w:val="9E909FDE"/>
    <w:lvl w:ilvl="0" w:tplc="FBC66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52F66"/>
    <w:multiLevelType w:val="multilevel"/>
    <w:tmpl w:val="1B12BF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2">
    <w:nsid w:val="2EE66225"/>
    <w:multiLevelType w:val="hybridMultilevel"/>
    <w:tmpl w:val="D3727E8C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816FC1"/>
    <w:multiLevelType w:val="hybridMultilevel"/>
    <w:tmpl w:val="893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AF2D23"/>
    <w:multiLevelType w:val="singleLevel"/>
    <w:tmpl w:val="A6964946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5DE3682"/>
    <w:multiLevelType w:val="multilevel"/>
    <w:tmpl w:val="CBFC06D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cs="Times New Roman"/>
      </w:rPr>
    </w:lvl>
  </w:abstractNum>
  <w:abstractNum w:abstractNumId="16">
    <w:nsid w:val="37600F31"/>
    <w:multiLevelType w:val="hybridMultilevel"/>
    <w:tmpl w:val="387A17C2"/>
    <w:lvl w:ilvl="0" w:tplc="298098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0A1CD0"/>
    <w:multiLevelType w:val="hybridMultilevel"/>
    <w:tmpl w:val="460CCDEC"/>
    <w:lvl w:ilvl="0" w:tplc="B9D47A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A81962"/>
    <w:multiLevelType w:val="hybridMultilevel"/>
    <w:tmpl w:val="DEE0C042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9E7351"/>
    <w:multiLevelType w:val="hybridMultilevel"/>
    <w:tmpl w:val="83143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873629"/>
    <w:multiLevelType w:val="singleLevel"/>
    <w:tmpl w:val="F8CAEDCC"/>
    <w:lvl w:ilvl="0">
      <w:start w:val="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1">
    <w:nsid w:val="58CB3A1C"/>
    <w:multiLevelType w:val="multilevel"/>
    <w:tmpl w:val="EEF033D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2">
    <w:nsid w:val="595B4071"/>
    <w:multiLevelType w:val="hybridMultilevel"/>
    <w:tmpl w:val="57C2FDE8"/>
    <w:lvl w:ilvl="0" w:tplc="74986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3C4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447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10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1CE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EF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68DE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D46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4E0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EFE0A63"/>
    <w:multiLevelType w:val="multilevel"/>
    <w:tmpl w:val="4776D7F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color w:val="000000"/>
      </w:rPr>
    </w:lvl>
  </w:abstractNum>
  <w:abstractNum w:abstractNumId="24">
    <w:nsid w:val="6FAD0498"/>
    <w:multiLevelType w:val="hybridMultilevel"/>
    <w:tmpl w:val="BBBA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6"/>
  </w:num>
  <w:num w:numId="4">
    <w:abstractNumId w:val="11"/>
  </w:num>
  <w:num w:numId="5">
    <w:abstractNumId w:val="3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10"/>
  </w:num>
  <w:num w:numId="14">
    <w:abstractNumId w:val="5"/>
  </w:num>
  <w:num w:numId="15">
    <w:abstractNumId w:val="9"/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8">
    <w:abstractNumId w:val="6"/>
  </w:num>
  <w:num w:numId="19">
    <w:abstractNumId w:val="20"/>
  </w:num>
  <w:num w:numId="20">
    <w:abstractNumId w:val="1"/>
  </w:num>
  <w:num w:numId="21">
    <w:abstractNumId w:val="17"/>
  </w:num>
  <w:num w:numId="22">
    <w:abstractNumId w:val="13"/>
  </w:num>
  <w:num w:numId="23">
    <w:abstractNumId w:val="7"/>
  </w:num>
  <w:num w:numId="24">
    <w:abstractNumId w:val="2"/>
  </w:num>
  <w:num w:numId="25">
    <w:abstractNumId w:val="24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characterSpacingControl w:val="doNotCompress"/>
  <w:compat/>
  <w:rsids>
    <w:rsidRoot w:val="004465DA"/>
    <w:rsid w:val="00040250"/>
    <w:rsid w:val="00085030"/>
    <w:rsid w:val="000B0AC8"/>
    <w:rsid w:val="000E0A98"/>
    <w:rsid w:val="000E436A"/>
    <w:rsid w:val="00101910"/>
    <w:rsid w:val="001405E0"/>
    <w:rsid w:val="001621A0"/>
    <w:rsid w:val="001F6353"/>
    <w:rsid w:val="00203833"/>
    <w:rsid w:val="00215E01"/>
    <w:rsid w:val="002331AF"/>
    <w:rsid w:val="00267BD0"/>
    <w:rsid w:val="00284B5A"/>
    <w:rsid w:val="002919C1"/>
    <w:rsid w:val="00296BCE"/>
    <w:rsid w:val="002A219A"/>
    <w:rsid w:val="002A6390"/>
    <w:rsid w:val="002B7A8C"/>
    <w:rsid w:val="002C7F5B"/>
    <w:rsid w:val="002F180E"/>
    <w:rsid w:val="00301CA4"/>
    <w:rsid w:val="00310388"/>
    <w:rsid w:val="0031118F"/>
    <w:rsid w:val="00314FD4"/>
    <w:rsid w:val="00346946"/>
    <w:rsid w:val="00352A17"/>
    <w:rsid w:val="0036514E"/>
    <w:rsid w:val="0039709E"/>
    <w:rsid w:val="003A7601"/>
    <w:rsid w:val="003C7B09"/>
    <w:rsid w:val="003E0B77"/>
    <w:rsid w:val="003E1A80"/>
    <w:rsid w:val="00421047"/>
    <w:rsid w:val="004465DA"/>
    <w:rsid w:val="00455425"/>
    <w:rsid w:val="00483E84"/>
    <w:rsid w:val="004B505D"/>
    <w:rsid w:val="004C148A"/>
    <w:rsid w:val="004C28AB"/>
    <w:rsid w:val="004D5E37"/>
    <w:rsid w:val="00557E58"/>
    <w:rsid w:val="00570A49"/>
    <w:rsid w:val="00585698"/>
    <w:rsid w:val="00592C38"/>
    <w:rsid w:val="005B54F7"/>
    <w:rsid w:val="006113AA"/>
    <w:rsid w:val="00630B2A"/>
    <w:rsid w:val="00641D6D"/>
    <w:rsid w:val="00681E92"/>
    <w:rsid w:val="006B46EA"/>
    <w:rsid w:val="006C609D"/>
    <w:rsid w:val="006F2C9A"/>
    <w:rsid w:val="006F4523"/>
    <w:rsid w:val="00700159"/>
    <w:rsid w:val="00722739"/>
    <w:rsid w:val="00753369"/>
    <w:rsid w:val="00763EF5"/>
    <w:rsid w:val="007937D5"/>
    <w:rsid w:val="007B484A"/>
    <w:rsid w:val="007D4A24"/>
    <w:rsid w:val="007D4B33"/>
    <w:rsid w:val="007F1BE2"/>
    <w:rsid w:val="00800CF0"/>
    <w:rsid w:val="00815097"/>
    <w:rsid w:val="0083781B"/>
    <w:rsid w:val="00866F17"/>
    <w:rsid w:val="008A01FB"/>
    <w:rsid w:val="008B2460"/>
    <w:rsid w:val="008C0EE1"/>
    <w:rsid w:val="008C7893"/>
    <w:rsid w:val="00941A80"/>
    <w:rsid w:val="0094321D"/>
    <w:rsid w:val="009500E5"/>
    <w:rsid w:val="009711AF"/>
    <w:rsid w:val="009D4744"/>
    <w:rsid w:val="009D7501"/>
    <w:rsid w:val="009E32BB"/>
    <w:rsid w:val="009F67FD"/>
    <w:rsid w:val="00A5077F"/>
    <w:rsid w:val="00A54B57"/>
    <w:rsid w:val="00A62CDB"/>
    <w:rsid w:val="00A64329"/>
    <w:rsid w:val="00A80FD1"/>
    <w:rsid w:val="00A92079"/>
    <w:rsid w:val="00A9317E"/>
    <w:rsid w:val="00AB42A8"/>
    <w:rsid w:val="00AC4112"/>
    <w:rsid w:val="00AD4235"/>
    <w:rsid w:val="00AD640C"/>
    <w:rsid w:val="00AF0B2F"/>
    <w:rsid w:val="00AF284A"/>
    <w:rsid w:val="00B2194A"/>
    <w:rsid w:val="00B44C57"/>
    <w:rsid w:val="00B44E3C"/>
    <w:rsid w:val="00B8042C"/>
    <w:rsid w:val="00B867EF"/>
    <w:rsid w:val="00BC1910"/>
    <w:rsid w:val="00BD02DB"/>
    <w:rsid w:val="00C10A98"/>
    <w:rsid w:val="00C24D54"/>
    <w:rsid w:val="00C27BFA"/>
    <w:rsid w:val="00C45B96"/>
    <w:rsid w:val="00CA2FC6"/>
    <w:rsid w:val="00CD78D6"/>
    <w:rsid w:val="00CF6F8A"/>
    <w:rsid w:val="00D07FBC"/>
    <w:rsid w:val="00D75D27"/>
    <w:rsid w:val="00DA0CD9"/>
    <w:rsid w:val="00DB03B7"/>
    <w:rsid w:val="00DF5B2D"/>
    <w:rsid w:val="00E01D91"/>
    <w:rsid w:val="00E2238D"/>
    <w:rsid w:val="00E55AF1"/>
    <w:rsid w:val="00E72A00"/>
    <w:rsid w:val="00EB3FC4"/>
    <w:rsid w:val="00EC1E9F"/>
    <w:rsid w:val="00EF348C"/>
    <w:rsid w:val="00EF416D"/>
    <w:rsid w:val="00F00986"/>
    <w:rsid w:val="00F20510"/>
    <w:rsid w:val="00F562E3"/>
    <w:rsid w:val="00F6087C"/>
    <w:rsid w:val="00F64E9D"/>
    <w:rsid w:val="00F734A6"/>
    <w:rsid w:val="00F91D64"/>
    <w:rsid w:val="00FB23F4"/>
    <w:rsid w:val="00FE7E5E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A80"/>
    <w:pPr>
      <w:keepNext/>
      <w:widowControl/>
      <w:autoSpaceDE/>
      <w:autoSpaceDN/>
      <w:adjustRightInd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4465DA"/>
    <w:rPr>
      <w:rFonts w:cs="Times New Roman"/>
      <w:i/>
      <w:iCs/>
    </w:rPr>
  </w:style>
  <w:style w:type="paragraph" w:styleId="a4">
    <w:name w:val="Normal (Web)"/>
    <w:basedOn w:val="a"/>
    <w:rsid w:val="00446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941A80"/>
    <w:pPr>
      <w:widowControl/>
      <w:adjustRightInd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4791E"/>
    <w:rPr>
      <w:sz w:val="20"/>
      <w:szCs w:val="20"/>
    </w:rPr>
  </w:style>
  <w:style w:type="paragraph" w:customStyle="1" w:styleId="ConsPlusNormal">
    <w:name w:val="ConsPlusNormal"/>
    <w:uiPriority w:val="99"/>
    <w:rsid w:val="00284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4D5E3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10"/>
    <w:rsid w:val="007479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4D5E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D5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91E"/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4C28AB"/>
    <w:rPr>
      <w:rFonts w:ascii="Calibri" w:hAnsi="Calibri"/>
    </w:rPr>
  </w:style>
  <w:style w:type="paragraph" w:styleId="ab">
    <w:name w:val="List Paragraph"/>
    <w:basedOn w:val="a"/>
    <w:uiPriority w:val="34"/>
    <w:qFormat/>
    <w:rsid w:val="00866F17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DB03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B03B7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62C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A80"/>
    <w:pPr>
      <w:keepNext/>
      <w:widowControl/>
      <w:autoSpaceDE/>
      <w:autoSpaceDN/>
      <w:adjustRightInd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4465DA"/>
    <w:rPr>
      <w:rFonts w:cs="Times New Roman"/>
      <w:i/>
      <w:iCs/>
    </w:rPr>
  </w:style>
  <w:style w:type="paragraph" w:styleId="a4">
    <w:name w:val="Normal (Web)"/>
    <w:basedOn w:val="a"/>
    <w:uiPriority w:val="99"/>
    <w:rsid w:val="00446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941A80"/>
    <w:pPr>
      <w:widowControl/>
      <w:adjustRightInd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4791E"/>
    <w:rPr>
      <w:sz w:val="20"/>
      <w:szCs w:val="20"/>
    </w:rPr>
  </w:style>
  <w:style w:type="paragraph" w:customStyle="1" w:styleId="ConsPlusNormal">
    <w:name w:val="ConsPlusNormal"/>
    <w:uiPriority w:val="99"/>
    <w:rsid w:val="00284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4D5E3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10"/>
    <w:rsid w:val="007479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4D5E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D5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91E"/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4C28AB"/>
    <w:rPr>
      <w:rFonts w:ascii="Calibri" w:hAnsi="Calibri"/>
    </w:rPr>
  </w:style>
  <w:style w:type="paragraph" w:styleId="ab">
    <w:name w:val="List Paragraph"/>
    <w:basedOn w:val="a"/>
    <w:uiPriority w:val="34"/>
    <w:qFormat/>
    <w:rsid w:val="00866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FuckYouBill</dc:creator>
  <cp:keywords/>
  <dc:description/>
  <cp:lastModifiedBy>ЦДО</cp:lastModifiedBy>
  <cp:revision>21</cp:revision>
  <cp:lastPrinted>2017-09-26T09:45:00Z</cp:lastPrinted>
  <dcterms:created xsi:type="dcterms:W3CDTF">2017-09-18T01:35:00Z</dcterms:created>
  <dcterms:modified xsi:type="dcterms:W3CDTF">2018-01-17T09:47:00Z</dcterms:modified>
</cp:coreProperties>
</file>