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1A7" w:rsidRDefault="00EA51A7" w:rsidP="00EA51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1A7">
        <w:rPr>
          <w:rFonts w:ascii="Times New Roman" w:hAnsi="Times New Roman" w:cs="Times New Roman"/>
          <w:b/>
          <w:sz w:val="28"/>
          <w:szCs w:val="28"/>
        </w:rPr>
        <w:t>Когда будет введена национальная система учительского роста</w:t>
      </w:r>
    </w:p>
    <w:p w:rsidR="006260DE" w:rsidRPr="00EA51A7" w:rsidRDefault="006260DE" w:rsidP="00EA51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1A7" w:rsidRPr="00EA51A7" w:rsidRDefault="00EA51A7" w:rsidP="006260D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51A7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EA51A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EA51A7">
        <w:rPr>
          <w:rFonts w:ascii="Times New Roman" w:hAnsi="Times New Roman" w:cs="Times New Roman"/>
          <w:sz w:val="28"/>
          <w:szCs w:val="28"/>
        </w:rPr>
        <w:t xml:space="preserve"> России от 26.07.2017 года №703 утвержден План мероприятий («дорожная карта») по формированию и введению национальной системы учительского роста (далее — дорожная карта).</w:t>
      </w:r>
    </w:p>
    <w:p w:rsidR="00EA51A7" w:rsidRPr="00EA51A7" w:rsidRDefault="00EA51A7" w:rsidP="00EA51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51A7" w:rsidRPr="00EA51A7" w:rsidRDefault="00EA51A7" w:rsidP="006260D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51A7">
        <w:rPr>
          <w:rFonts w:ascii="Times New Roman" w:hAnsi="Times New Roman" w:cs="Times New Roman"/>
          <w:sz w:val="28"/>
          <w:szCs w:val="28"/>
        </w:rPr>
        <w:t xml:space="preserve">Выполнение мероприятий дорожной карты возложено на  </w:t>
      </w:r>
      <w:proofErr w:type="spellStart"/>
      <w:r w:rsidRPr="00EA51A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EA51A7">
        <w:rPr>
          <w:rFonts w:ascii="Times New Roman" w:hAnsi="Times New Roman" w:cs="Times New Roman"/>
          <w:sz w:val="28"/>
          <w:szCs w:val="28"/>
        </w:rPr>
        <w:t xml:space="preserve"> России и </w:t>
      </w:r>
      <w:proofErr w:type="spellStart"/>
      <w:r w:rsidRPr="00EA51A7">
        <w:rPr>
          <w:rFonts w:ascii="Times New Roman" w:hAnsi="Times New Roman" w:cs="Times New Roman"/>
          <w:sz w:val="28"/>
          <w:szCs w:val="28"/>
        </w:rPr>
        <w:t>Рособрнадзор</w:t>
      </w:r>
      <w:proofErr w:type="spellEnd"/>
      <w:r w:rsidRPr="00EA51A7">
        <w:rPr>
          <w:rFonts w:ascii="Times New Roman" w:hAnsi="Times New Roman" w:cs="Times New Roman"/>
          <w:sz w:val="28"/>
          <w:szCs w:val="28"/>
        </w:rPr>
        <w:t>.</w:t>
      </w:r>
    </w:p>
    <w:p w:rsidR="00EA51A7" w:rsidRPr="00EA51A7" w:rsidRDefault="00EA51A7" w:rsidP="006260D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51A7">
        <w:rPr>
          <w:rFonts w:ascii="Times New Roman" w:hAnsi="Times New Roman" w:cs="Times New Roman"/>
          <w:sz w:val="28"/>
          <w:szCs w:val="28"/>
        </w:rPr>
        <w:t>Дорожная карта по формированию и введению национальной системы учительского роста (НСУР) включает пять разделов, в том числе:</w:t>
      </w:r>
    </w:p>
    <w:p w:rsidR="00EA51A7" w:rsidRPr="00EA51A7" w:rsidRDefault="00EA51A7" w:rsidP="006260D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A51A7">
        <w:rPr>
          <w:rFonts w:ascii="Times New Roman" w:hAnsi="Times New Roman" w:cs="Times New Roman"/>
          <w:sz w:val="28"/>
          <w:szCs w:val="28"/>
        </w:rPr>
        <w:t xml:space="preserve">1. Организационно-координационные мероприятия (сроки выполнения 2017 -2018 </w:t>
      </w:r>
      <w:proofErr w:type="spellStart"/>
      <w:r w:rsidRPr="00EA51A7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EA51A7">
        <w:rPr>
          <w:rFonts w:ascii="Times New Roman" w:hAnsi="Times New Roman" w:cs="Times New Roman"/>
          <w:sz w:val="28"/>
          <w:szCs w:val="28"/>
        </w:rPr>
        <w:t>.), которыми предусмотрено образование Межведомственной комиссии по формированию и введению НСУР, формирование списка субъектов РФ, принимающих участие в апробации новой модели аттестации учителей, формирование корпуса экспертов и т.д.;</w:t>
      </w:r>
    </w:p>
    <w:p w:rsidR="00EA51A7" w:rsidRPr="00EA51A7" w:rsidRDefault="00EA51A7" w:rsidP="006260D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51A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A51A7">
        <w:rPr>
          <w:rFonts w:ascii="Times New Roman" w:hAnsi="Times New Roman" w:cs="Times New Roman"/>
          <w:sz w:val="28"/>
          <w:szCs w:val="28"/>
        </w:rPr>
        <w:t xml:space="preserve">Формирование новой модели аттестации учителей и подготовка наборов единых федеральных оценочных материалов (ЕФОМ) (сроки исполнения 2017 — 2020 </w:t>
      </w:r>
      <w:proofErr w:type="spellStart"/>
      <w:r w:rsidRPr="00EA51A7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EA51A7">
        <w:rPr>
          <w:rFonts w:ascii="Times New Roman" w:hAnsi="Times New Roman" w:cs="Times New Roman"/>
          <w:sz w:val="28"/>
          <w:szCs w:val="28"/>
        </w:rPr>
        <w:t>.), включающих в себя разработку, обсуждение и подготовку проекта новой модели аттестации учителей на основе ЕФОМ, апробацию механизмов учета мнения выпускников при аттестации учителей, апробацию моделей ЕФОМ, проведение комплексного исследования об уровне квалификации учителей и т.д.;</w:t>
      </w:r>
      <w:proofErr w:type="gramEnd"/>
    </w:p>
    <w:p w:rsidR="00EA51A7" w:rsidRPr="00EA51A7" w:rsidRDefault="00EA51A7" w:rsidP="006260D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51A7">
        <w:rPr>
          <w:rFonts w:ascii="Times New Roman" w:hAnsi="Times New Roman" w:cs="Times New Roman"/>
          <w:sz w:val="28"/>
          <w:szCs w:val="28"/>
        </w:rPr>
        <w:t xml:space="preserve">3.Закрепление национальной системы учительского роста в нормативном правовом поле (сроки исполнения 2017-2019 </w:t>
      </w:r>
      <w:proofErr w:type="spellStart"/>
      <w:r w:rsidRPr="00EA51A7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EA51A7">
        <w:rPr>
          <w:rFonts w:ascii="Times New Roman" w:hAnsi="Times New Roman" w:cs="Times New Roman"/>
          <w:sz w:val="28"/>
          <w:szCs w:val="28"/>
        </w:rPr>
        <w:t xml:space="preserve">.) предусматривает подготовку проекта постановления Правительства РФ по внесению изменений в номенклатуру должностей </w:t>
      </w:r>
      <w:proofErr w:type="spellStart"/>
      <w:r w:rsidRPr="00EA51A7">
        <w:rPr>
          <w:rFonts w:ascii="Times New Roman" w:hAnsi="Times New Roman" w:cs="Times New Roman"/>
          <w:sz w:val="28"/>
          <w:szCs w:val="28"/>
        </w:rPr>
        <w:t>педработников</w:t>
      </w:r>
      <w:proofErr w:type="spellEnd"/>
      <w:r w:rsidRPr="00EA51A7">
        <w:rPr>
          <w:rFonts w:ascii="Times New Roman" w:hAnsi="Times New Roman" w:cs="Times New Roman"/>
          <w:sz w:val="28"/>
          <w:szCs w:val="28"/>
        </w:rPr>
        <w:t>, законопроекта по внесению изменений в закон об образовании;</w:t>
      </w:r>
    </w:p>
    <w:p w:rsidR="00EA51A7" w:rsidRPr="00EA51A7" w:rsidRDefault="00EA51A7" w:rsidP="006260D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51A7">
        <w:rPr>
          <w:rFonts w:ascii="Times New Roman" w:hAnsi="Times New Roman" w:cs="Times New Roman"/>
          <w:sz w:val="28"/>
          <w:szCs w:val="28"/>
        </w:rPr>
        <w:t xml:space="preserve">4.Разработка методических рекомендаций и предложений по вопросам введения НСУР. В разделе планируется подготовка предложений в проект отраслевого соглашения по организациям, находящимся в ведении </w:t>
      </w:r>
      <w:proofErr w:type="spellStart"/>
      <w:r w:rsidRPr="00EA51A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EA51A7">
        <w:rPr>
          <w:rFonts w:ascii="Times New Roman" w:hAnsi="Times New Roman" w:cs="Times New Roman"/>
          <w:sz w:val="28"/>
          <w:szCs w:val="28"/>
        </w:rPr>
        <w:t xml:space="preserve"> России, на 2018-2020 годы по вопросам использования ЕФОМ для оценки квалификации учителей, разработка методических рекомендаций по условиям введения в штатное расписание образовательных организаций должностей, основанных на должности «учитель» и т.д.;</w:t>
      </w:r>
    </w:p>
    <w:p w:rsidR="00EA51A7" w:rsidRPr="00EA51A7" w:rsidRDefault="00EA51A7" w:rsidP="006260D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51A7">
        <w:rPr>
          <w:rFonts w:ascii="Times New Roman" w:hAnsi="Times New Roman" w:cs="Times New Roman"/>
          <w:sz w:val="28"/>
          <w:szCs w:val="28"/>
        </w:rPr>
        <w:t>5.Итоговые мероприятия, включающие в себя подготовку итогового доклада для представления в Правительство РФ с проектом доклада Президенту РФ о проведенной работе по формированию и введению национальной системы учительского роста (декабрь 2020 г.).</w:t>
      </w:r>
    </w:p>
    <w:p w:rsidR="00EA51A7" w:rsidRPr="00EA51A7" w:rsidRDefault="00EA51A7" w:rsidP="00EA51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51A7">
        <w:rPr>
          <w:rFonts w:ascii="Times New Roman" w:hAnsi="Times New Roman" w:cs="Times New Roman"/>
          <w:sz w:val="28"/>
          <w:szCs w:val="28"/>
        </w:rPr>
        <w:t>Таким образом, к концу 2020 года должны быть завершены все мероприятия по формированию и введению национальной системы учительского роста.</w:t>
      </w:r>
    </w:p>
    <w:p w:rsidR="00EA51A7" w:rsidRPr="00EA51A7" w:rsidRDefault="00EA51A7" w:rsidP="00EA51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51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1A7" w:rsidRPr="00EA51A7" w:rsidRDefault="00EA51A7" w:rsidP="00EA51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51A7">
        <w:rPr>
          <w:rFonts w:ascii="Times New Roman" w:hAnsi="Times New Roman" w:cs="Times New Roman"/>
          <w:sz w:val="28"/>
          <w:szCs w:val="28"/>
        </w:rPr>
        <w:t xml:space="preserve">Источник: </w:t>
      </w:r>
      <w:r w:rsidRPr="006260DE">
        <w:rPr>
          <w:rFonts w:ascii="Times New Roman" w:hAnsi="Times New Roman" w:cs="Times New Roman"/>
          <w:b/>
          <w:sz w:val="28"/>
          <w:szCs w:val="28"/>
        </w:rPr>
        <w:t xml:space="preserve">Приказ </w:t>
      </w:r>
      <w:proofErr w:type="spellStart"/>
      <w:r w:rsidRPr="006260DE">
        <w:rPr>
          <w:rFonts w:ascii="Times New Roman" w:hAnsi="Times New Roman" w:cs="Times New Roman"/>
          <w:b/>
          <w:sz w:val="28"/>
          <w:szCs w:val="28"/>
        </w:rPr>
        <w:t>Минобрнауки</w:t>
      </w:r>
      <w:proofErr w:type="spellEnd"/>
      <w:r w:rsidRPr="006260DE">
        <w:rPr>
          <w:rFonts w:ascii="Times New Roman" w:hAnsi="Times New Roman" w:cs="Times New Roman"/>
          <w:b/>
          <w:sz w:val="28"/>
          <w:szCs w:val="28"/>
        </w:rPr>
        <w:t xml:space="preserve"> РФ от 26.07.2017 года №703 «Об утверждении Плана мероприятий («дорожной карты)</w:t>
      </w:r>
      <w:r w:rsidRPr="00EA51A7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по формированию и введению национальной системы учительского роста»</w:t>
      </w:r>
    </w:p>
    <w:p w:rsidR="00880268" w:rsidRPr="00EA51A7" w:rsidRDefault="00EA51A7" w:rsidP="00EA51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51A7">
        <w:rPr>
          <w:rFonts w:ascii="Times New Roman" w:hAnsi="Times New Roman" w:cs="Times New Roman"/>
          <w:sz w:val="28"/>
          <w:szCs w:val="28"/>
        </w:rPr>
        <w:t>http://минобрнауки</w:t>
      </w:r>
      <w:proofErr w:type="gramStart"/>
      <w:r w:rsidRPr="00EA51A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A51A7">
        <w:rPr>
          <w:rFonts w:ascii="Times New Roman" w:hAnsi="Times New Roman" w:cs="Times New Roman"/>
          <w:sz w:val="28"/>
          <w:szCs w:val="28"/>
        </w:rPr>
        <w:t>ф/новости/10657</w:t>
      </w:r>
    </w:p>
    <w:sectPr w:rsidR="00880268" w:rsidRPr="00EA51A7" w:rsidSect="00EA51A7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D08"/>
    <w:rsid w:val="004D5103"/>
    <w:rsid w:val="006260DE"/>
    <w:rsid w:val="00943D08"/>
    <w:rsid w:val="00D55734"/>
    <w:rsid w:val="00EA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51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51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393</Words>
  <Characters>2245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LG</cp:lastModifiedBy>
  <cp:revision>3</cp:revision>
  <dcterms:created xsi:type="dcterms:W3CDTF">2018-03-21T09:40:00Z</dcterms:created>
  <dcterms:modified xsi:type="dcterms:W3CDTF">2018-03-22T03:22:00Z</dcterms:modified>
</cp:coreProperties>
</file>