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37" w:rsidRDefault="00CA7237" w:rsidP="00DF6A32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A7237" w:rsidRDefault="00CA7237" w:rsidP="00951E54">
      <w:pPr>
        <w:spacing w:after="0" w:line="240" w:lineRule="auto"/>
        <w:rPr>
          <w:rFonts w:ascii="Times New Roman" w:hAnsi="Times New Roman"/>
          <w:spacing w:val="60"/>
          <w:sz w:val="24"/>
          <w:szCs w:val="24"/>
        </w:rPr>
      </w:pPr>
    </w:p>
    <w:p w:rsidR="00A739D1" w:rsidRDefault="00A739D1" w:rsidP="00951E54">
      <w:pPr>
        <w:spacing w:after="0" w:line="240" w:lineRule="auto"/>
        <w:rPr>
          <w:rFonts w:ascii="Times New Roman" w:hAnsi="Times New Roman"/>
          <w:spacing w:val="60"/>
          <w:sz w:val="24"/>
          <w:szCs w:val="24"/>
        </w:rPr>
      </w:pPr>
    </w:p>
    <w:p w:rsidR="00A739D1" w:rsidRPr="006C609D" w:rsidRDefault="00A739D1" w:rsidP="00951E54">
      <w:pPr>
        <w:spacing w:after="0" w:line="240" w:lineRule="auto"/>
        <w:rPr>
          <w:rFonts w:ascii="Times New Roman" w:hAnsi="Times New Roman"/>
          <w:spacing w:val="60"/>
          <w:sz w:val="24"/>
          <w:szCs w:val="24"/>
        </w:rPr>
      </w:pPr>
      <w:r>
        <w:rPr>
          <w:rFonts w:ascii="Times New Roman" w:hAnsi="Times New Roman"/>
          <w:spacing w:val="6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8" o:title="Рисунок (68)"/>
          </v:shape>
        </w:pict>
      </w:r>
    </w:p>
    <w:p w:rsidR="00A739D1" w:rsidRDefault="00A739D1" w:rsidP="00951E54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A739D1" w:rsidRDefault="00A739D1" w:rsidP="00951E54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CA7237" w:rsidRPr="006C609D" w:rsidRDefault="00CA7237" w:rsidP="00951E54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bookmarkStart w:id="0" w:name="_GoBack"/>
      <w:bookmarkEnd w:id="0"/>
      <w:r w:rsidRPr="006C609D">
        <w:rPr>
          <w:rFonts w:ascii="Times New Roman" w:hAnsi="Times New Roman"/>
          <w:b/>
          <w:spacing w:val="60"/>
          <w:sz w:val="24"/>
          <w:szCs w:val="24"/>
        </w:rPr>
        <w:lastRenderedPageBreak/>
        <w:t>СОДЕРЖАНИЕ</w:t>
      </w:r>
    </w:p>
    <w:p w:rsidR="00CA7237" w:rsidRDefault="00CA7237" w:rsidP="00951E54">
      <w:pPr>
        <w:spacing w:before="100" w:beforeAutospacing="1"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CA7237" w:rsidRPr="00722739" w:rsidRDefault="00CA7237" w:rsidP="00951E54">
      <w:pPr>
        <w:spacing w:after="0"/>
        <w:rPr>
          <w:rFonts w:ascii="Times New Roman" w:hAnsi="Times New Roman"/>
          <w:bCs/>
          <w:sz w:val="24"/>
          <w:szCs w:val="24"/>
        </w:rPr>
      </w:pPr>
      <w:r w:rsidRPr="00722739">
        <w:rPr>
          <w:rFonts w:ascii="Times New Roman" w:hAnsi="Times New Roman"/>
          <w:bCs/>
          <w:sz w:val="24"/>
          <w:szCs w:val="24"/>
        </w:rPr>
        <w:t xml:space="preserve">1. Общие положения </w:t>
      </w:r>
    </w:p>
    <w:p w:rsidR="00CA7237" w:rsidRDefault="00CA7237" w:rsidP="00951E54">
      <w:pPr>
        <w:spacing w:after="0"/>
        <w:rPr>
          <w:rFonts w:ascii="Times New Roman" w:hAnsi="Times New Roman"/>
          <w:bCs/>
          <w:sz w:val="24"/>
          <w:szCs w:val="24"/>
        </w:rPr>
      </w:pPr>
      <w:r w:rsidRPr="00722739">
        <w:rPr>
          <w:rFonts w:ascii="Times New Roman" w:hAnsi="Times New Roman"/>
          <w:bCs/>
          <w:sz w:val="24"/>
          <w:szCs w:val="24"/>
        </w:rPr>
        <w:t>2. </w:t>
      </w:r>
      <w:r>
        <w:rPr>
          <w:rFonts w:ascii="Times New Roman" w:hAnsi="Times New Roman"/>
          <w:bCs/>
          <w:sz w:val="24"/>
          <w:szCs w:val="24"/>
        </w:rPr>
        <w:t>Цели и задачи</w:t>
      </w:r>
    </w:p>
    <w:p w:rsidR="00CA7237" w:rsidRDefault="00CA7237" w:rsidP="00951E5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 Содержание деятельности</w:t>
      </w:r>
    </w:p>
    <w:p w:rsidR="00CA7237" w:rsidRPr="00951E54" w:rsidRDefault="00CA7237" w:rsidP="00951E5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4. </w:t>
      </w:r>
      <w:r w:rsidRPr="00951E54">
        <w:rPr>
          <w:rFonts w:ascii="Times New Roman" w:hAnsi="Times New Roman"/>
          <w:bCs/>
          <w:sz w:val="24"/>
          <w:szCs w:val="24"/>
        </w:rPr>
        <w:t>Организация работы школы молодого педагога</w:t>
      </w:r>
    </w:p>
    <w:p w:rsidR="00CA7237" w:rsidRPr="00951E54" w:rsidRDefault="00CA7237" w:rsidP="00951E54">
      <w:pPr>
        <w:spacing w:after="0"/>
        <w:rPr>
          <w:rFonts w:ascii="Times New Roman" w:hAnsi="Times New Roman"/>
          <w:bCs/>
          <w:sz w:val="24"/>
          <w:szCs w:val="24"/>
        </w:rPr>
      </w:pPr>
      <w:r w:rsidRPr="00951E54">
        <w:rPr>
          <w:rFonts w:ascii="Times New Roman" w:hAnsi="Times New Roman"/>
          <w:bCs/>
          <w:sz w:val="24"/>
          <w:szCs w:val="24"/>
        </w:rPr>
        <w:t>5. Функции и обязанности</w:t>
      </w:r>
    </w:p>
    <w:p w:rsidR="00CA7237" w:rsidRPr="00951E54" w:rsidRDefault="00CA7237" w:rsidP="00951E54">
      <w:pPr>
        <w:spacing w:after="0"/>
        <w:rPr>
          <w:rFonts w:ascii="Times New Roman" w:hAnsi="Times New Roman"/>
          <w:bCs/>
          <w:sz w:val="24"/>
          <w:szCs w:val="24"/>
        </w:rPr>
      </w:pPr>
      <w:r w:rsidRPr="00951E54">
        <w:rPr>
          <w:rFonts w:ascii="Times New Roman" w:hAnsi="Times New Roman"/>
          <w:bCs/>
          <w:sz w:val="24"/>
          <w:szCs w:val="24"/>
        </w:rPr>
        <w:t>6. Права участников школы молодого педагога</w:t>
      </w:r>
    </w:p>
    <w:p w:rsidR="00CA7237" w:rsidRPr="00951E54" w:rsidRDefault="00CA7237" w:rsidP="00951E54">
      <w:pPr>
        <w:spacing w:after="0"/>
      </w:pPr>
      <w:r w:rsidRPr="00951E54">
        <w:rPr>
          <w:rFonts w:ascii="Times New Roman" w:hAnsi="Times New Roman"/>
          <w:bCs/>
          <w:sz w:val="24"/>
          <w:szCs w:val="24"/>
        </w:rPr>
        <w:t>7. Ответственность</w:t>
      </w:r>
    </w:p>
    <w:p w:rsidR="00CA7237" w:rsidRPr="00DF6A32" w:rsidRDefault="00CA7237" w:rsidP="00951E54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A7237" w:rsidRDefault="00CA723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A7237" w:rsidRPr="00951E54" w:rsidRDefault="00CA7237" w:rsidP="00DF6A32">
      <w:pPr>
        <w:spacing w:after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1E54"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CA7237" w:rsidRPr="00951E54" w:rsidRDefault="00CA7237" w:rsidP="00DF6A32">
      <w:pPr>
        <w:pStyle w:val="2"/>
        <w:spacing w:before="0" w:after="0"/>
        <w:ind w:left="5" w:hanging="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51E54">
        <w:rPr>
          <w:rFonts w:ascii="Times New Roman" w:hAnsi="Times New Roman"/>
          <w:b w:val="0"/>
          <w:i w:val="0"/>
          <w:sz w:val="24"/>
          <w:szCs w:val="24"/>
        </w:rPr>
        <w:t>Школа молодого педагога (далее школа) – добровольное творческое объединение педагогов дополнительного образования (далее педагогов),   стремящихся совершенствовать и расширять свои знания в области дополнительного образования, развивать свой интеллект и профессиональное самосознание.</w:t>
      </w:r>
    </w:p>
    <w:p w:rsidR="00CA7237" w:rsidRPr="00951E54" w:rsidRDefault="00CA7237" w:rsidP="00DF6A32">
      <w:pPr>
        <w:pStyle w:val="2"/>
        <w:spacing w:before="0" w:after="0"/>
        <w:ind w:left="5" w:hanging="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51E54">
        <w:rPr>
          <w:rFonts w:ascii="Times New Roman" w:hAnsi="Times New Roman"/>
          <w:b w:val="0"/>
          <w:i w:val="0"/>
          <w:sz w:val="24"/>
          <w:szCs w:val="24"/>
        </w:rPr>
        <w:t xml:space="preserve">Школа молодого педагога – элемент </w:t>
      </w:r>
      <w:r>
        <w:rPr>
          <w:rFonts w:ascii="Times New Roman" w:hAnsi="Times New Roman"/>
          <w:b w:val="0"/>
          <w:i w:val="0"/>
          <w:sz w:val="24"/>
          <w:szCs w:val="24"/>
        </w:rPr>
        <w:t>методической системы МАОУ ДОД ЦДО</w:t>
      </w:r>
      <w:r w:rsidRPr="00951E54">
        <w:rPr>
          <w:rFonts w:ascii="Times New Roman" w:hAnsi="Times New Roman"/>
          <w:b w:val="0"/>
          <w:i w:val="0"/>
          <w:sz w:val="24"/>
          <w:szCs w:val="24"/>
        </w:rPr>
        <w:t>, объединяющий молодых педагогов, имеющих стаж менее 5 лет и квалификационный разряд не выше 10-го.</w:t>
      </w:r>
    </w:p>
    <w:p w:rsidR="00CA7237" w:rsidRPr="00951E54" w:rsidRDefault="00CA7237" w:rsidP="00DF6A32">
      <w:pPr>
        <w:pStyle w:val="2"/>
        <w:numPr>
          <w:ilvl w:val="0"/>
          <w:numId w:val="0"/>
        </w:numPr>
        <w:spacing w:before="0" w:after="0"/>
        <w:ind w:left="5" w:hanging="5"/>
        <w:jc w:val="both"/>
        <w:rPr>
          <w:i w:val="0"/>
          <w:sz w:val="24"/>
          <w:szCs w:val="24"/>
        </w:rPr>
      </w:pPr>
      <w:r w:rsidRPr="00951E54">
        <w:rPr>
          <w:rFonts w:ascii="Times New Roman" w:hAnsi="Times New Roman"/>
          <w:b w:val="0"/>
          <w:i w:val="0"/>
          <w:sz w:val="24"/>
          <w:szCs w:val="24"/>
        </w:rPr>
        <w:t>Школой молодого педагога может руководить заместитель директора по УВР, заместитель директора по ВР или методист.</w:t>
      </w:r>
    </w:p>
    <w:p w:rsidR="00CA7237" w:rsidRPr="00951E54" w:rsidRDefault="00CA7237" w:rsidP="00DF6A32">
      <w:pPr>
        <w:pStyle w:val="4"/>
        <w:numPr>
          <w:ilvl w:val="0"/>
          <w:numId w:val="0"/>
        </w:numPr>
        <w:spacing w:before="0" w:beforeAutospacing="0" w:after="0" w:afterAutospacing="0" w:line="276" w:lineRule="auto"/>
        <w:ind w:left="5" w:hanging="5"/>
        <w:jc w:val="center"/>
        <w:rPr>
          <w:i w:val="0"/>
          <w:color w:val="auto"/>
        </w:rPr>
      </w:pPr>
    </w:p>
    <w:p w:rsidR="00CA7237" w:rsidRPr="00951E54" w:rsidRDefault="00CA7237" w:rsidP="00DF6A32">
      <w:pPr>
        <w:pStyle w:val="4"/>
        <w:numPr>
          <w:ilvl w:val="0"/>
          <w:numId w:val="0"/>
        </w:numPr>
        <w:spacing w:before="0" w:beforeAutospacing="0" w:after="0" w:afterAutospacing="0" w:line="276" w:lineRule="auto"/>
        <w:ind w:left="5" w:hanging="5"/>
        <w:jc w:val="center"/>
        <w:rPr>
          <w:i w:val="0"/>
          <w:color w:val="auto"/>
        </w:rPr>
      </w:pPr>
      <w:r w:rsidRPr="00951E54">
        <w:rPr>
          <w:i w:val="0"/>
          <w:color w:val="auto"/>
        </w:rPr>
        <w:t>2.Цели и задачи</w:t>
      </w:r>
    </w:p>
    <w:p w:rsidR="00CA7237" w:rsidRPr="00951E54" w:rsidRDefault="00CA7237" w:rsidP="00DF6A32">
      <w:pPr>
        <w:pStyle w:val="4"/>
        <w:numPr>
          <w:ilvl w:val="0"/>
          <w:numId w:val="0"/>
        </w:numPr>
        <w:spacing w:before="0" w:beforeAutospacing="0" w:after="0" w:afterAutospacing="0" w:line="276" w:lineRule="auto"/>
        <w:ind w:left="5" w:hanging="5"/>
        <w:jc w:val="center"/>
        <w:rPr>
          <w:i w:val="0"/>
          <w:color w:val="auto"/>
        </w:rPr>
      </w:pPr>
    </w:p>
    <w:p w:rsidR="00CA7237" w:rsidRPr="00951E54" w:rsidRDefault="00CA723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2.2</w:t>
      </w:r>
      <w:r w:rsidRPr="00951E54">
        <w:rPr>
          <w:rFonts w:ascii="Times New Roman" w:hAnsi="Times New Roman"/>
          <w:b/>
          <w:i/>
          <w:color w:val="0070C0"/>
          <w:sz w:val="24"/>
          <w:szCs w:val="24"/>
        </w:rPr>
        <w:t xml:space="preserve">    </w:t>
      </w:r>
      <w:r w:rsidRPr="00951E54">
        <w:rPr>
          <w:rFonts w:ascii="Times New Roman" w:hAnsi="Times New Roman"/>
          <w:sz w:val="24"/>
          <w:szCs w:val="24"/>
        </w:rPr>
        <w:t>Цель:  создание условий для профессионального роста молодых педагогов, формирование   потребностей в постоянном саморазвитии и самосовершенствовании.</w:t>
      </w:r>
    </w:p>
    <w:p w:rsidR="00CA7237" w:rsidRPr="00951E54" w:rsidRDefault="00CA7237" w:rsidP="00DF6A32">
      <w:pPr>
        <w:shd w:val="clear" w:color="auto" w:fill="FFFFFF"/>
        <w:spacing w:after="0"/>
        <w:ind w:left="5" w:right="-166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color w:val="000000"/>
          <w:sz w:val="24"/>
          <w:szCs w:val="24"/>
        </w:rPr>
        <w:t>2.3    Задачи:</w:t>
      </w:r>
    </w:p>
    <w:p w:rsidR="00CA7237" w:rsidRPr="00951E54" w:rsidRDefault="00CA7237" w:rsidP="00DF6A32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 w:rsidRPr="00951E54">
        <w:rPr>
          <w:rFonts w:ascii="Times New Roman" w:hAnsi="Times New Roman"/>
          <w:iCs/>
          <w:color w:val="000000"/>
          <w:sz w:val="24"/>
          <w:szCs w:val="24"/>
        </w:rPr>
        <w:t xml:space="preserve"> -</w:t>
      </w:r>
      <w:r w:rsidRPr="00951E5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51E54">
        <w:rPr>
          <w:rFonts w:ascii="Times New Roman" w:hAnsi="Times New Roman"/>
          <w:color w:val="000000"/>
          <w:sz w:val="24"/>
          <w:szCs w:val="24"/>
        </w:rPr>
        <w:t>удовлетворять потребности молодых педагогов в непрерывном образовании и оказывать им помощь в преодолении различных затруднений;</w:t>
      </w:r>
    </w:p>
    <w:p w:rsidR="00CA7237" w:rsidRPr="00951E54" w:rsidRDefault="00CA7237" w:rsidP="00DF6A32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 w:rsidRPr="00951E54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951E5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51E54">
        <w:rPr>
          <w:rFonts w:ascii="Times New Roman" w:hAnsi="Times New Roman"/>
          <w:color w:val="000000"/>
          <w:sz w:val="24"/>
          <w:szCs w:val="24"/>
        </w:rPr>
        <w:t>способствовать формированию индивидуального стиля творческой      деятельности педагогов;</w:t>
      </w:r>
    </w:p>
    <w:p w:rsidR="00CA7237" w:rsidRPr="00951E54" w:rsidRDefault="00CA7237" w:rsidP="00DF6A32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 w:rsidRPr="00951E54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951E54">
        <w:rPr>
          <w:rFonts w:ascii="Times New Roman" w:hAnsi="Times New Roman"/>
          <w:color w:val="000000"/>
          <w:sz w:val="24"/>
          <w:szCs w:val="24"/>
        </w:rPr>
        <w:t>помогать  молодым педагогам,  внедрить современные подходы и передовые педагогические технологии в образовательный процесс.</w:t>
      </w:r>
    </w:p>
    <w:p w:rsidR="00CA7237" w:rsidRPr="00951E54" w:rsidRDefault="00CA7237" w:rsidP="00DF6A32">
      <w:pPr>
        <w:spacing w:before="100" w:beforeAutospacing="1" w:after="100" w:afterAutospacing="1"/>
        <w:ind w:left="5" w:hanging="5"/>
        <w:jc w:val="center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b/>
          <w:bCs/>
          <w:sz w:val="24"/>
          <w:szCs w:val="24"/>
        </w:rPr>
        <w:t>3. Содержание деятельности</w:t>
      </w:r>
    </w:p>
    <w:p w:rsidR="00CA7237" w:rsidRPr="00951E54" w:rsidRDefault="00CA723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3.1 Содержание деятельности школы   включает четыре направления:</w:t>
      </w:r>
    </w:p>
    <w:p w:rsidR="00CA7237" w:rsidRPr="00951E54" w:rsidRDefault="00CA723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 психологические основы адаптации педагога;</w:t>
      </w:r>
    </w:p>
    <w:p w:rsidR="00CA7237" w:rsidRPr="00951E54" w:rsidRDefault="00CA723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 организация учебно-воспитательного процесса;</w:t>
      </w:r>
    </w:p>
    <w:p w:rsidR="00CA7237" w:rsidRPr="00951E54" w:rsidRDefault="00CA723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 документация в работе молодого педагога;</w:t>
      </w:r>
    </w:p>
    <w:p w:rsidR="00CA7237" w:rsidRPr="00951E54" w:rsidRDefault="00CA723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 методическое сопровождение молодого педагога.</w:t>
      </w:r>
    </w:p>
    <w:p w:rsidR="00CA7237" w:rsidRPr="00951E54" w:rsidRDefault="00CA723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3.2</w:t>
      </w:r>
      <w:proofErr w:type="gramStart"/>
      <w:r w:rsidRPr="00951E54">
        <w:rPr>
          <w:rFonts w:ascii="Times New Roman" w:hAnsi="Times New Roman"/>
          <w:sz w:val="24"/>
          <w:szCs w:val="24"/>
        </w:rPr>
        <w:t>   Н</w:t>
      </w:r>
      <w:proofErr w:type="gramEnd"/>
      <w:r w:rsidRPr="00951E54">
        <w:rPr>
          <w:rFonts w:ascii="Times New Roman" w:hAnsi="Times New Roman"/>
          <w:sz w:val="24"/>
          <w:szCs w:val="24"/>
        </w:rPr>
        <w:t xml:space="preserve">а занятиях школы молодого педагога оказывается теоретическая и    </w:t>
      </w:r>
    </w:p>
    <w:p w:rsidR="00CA7237" w:rsidRPr="00951E54" w:rsidRDefault="00CA723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практическая помощь педагогам по вопросам саморазвития и </w:t>
      </w:r>
    </w:p>
    <w:p w:rsidR="00CA7237" w:rsidRPr="00951E54" w:rsidRDefault="00CA7237" w:rsidP="00DF6A32">
      <w:pPr>
        <w:spacing w:after="0"/>
        <w:ind w:right="-1381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организации образовательного процесса:</w:t>
      </w:r>
    </w:p>
    <w:p w:rsidR="00CA7237" w:rsidRPr="00951E54" w:rsidRDefault="00CA723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 работа с документацией, образовательными программами;</w:t>
      </w:r>
    </w:p>
    <w:p w:rsidR="00CA7237" w:rsidRPr="00951E54" w:rsidRDefault="00CA723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 современные подходы к занятию;</w:t>
      </w:r>
    </w:p>
    <w:p w:rsidR="00CA7237" w:rsidRPr="00951E54" w:rsidRDefault="00CA723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 культура анализа и самоанализа занятия, досугового мероприятия;</w:t>
      </w:r>
    </w:p>
    <w:p w:rsidR="00CA7237" w:rsidRPr="00951E54" w:rsidRDefault="00CA723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 диагностика </w:t>
      </w:r>
      <w:proofErr w:type="spellStart"/>
      <w:r w:rsidRPr="00951E5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51E54">
        <w:rPr>
          <w:rFonts w:ascii="Times New Roman" w:hAnsi="Times New Roman"/>
          <w:sz w:val="24"/>
          <w:szCs w:val="24"/>
        </w:rPr>
        <w:t>, реальных способностей воспитанников;</w:t>
      </w:r>
    </w:p>
    <w:p w:rsidR="00CA7237" w:rsidRPr="00951E54" w:rsidRDefault="00CA723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 диагностика воспитанности.</w:t>
      </w:r>
    </w:p>
    <w:p w:rsidR="00CA7237" w:rsidRPr="00951E54" w:rsidRDefault="00CA723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3.2   Руководитель школы молодого педагога организует:</w:t>
      </w:r>
    </w:p>
    <w:p w:rsidR="00CA7237" w:rsidRPr="00951E54" w:rsidRDefault="00CA7237" w:rsidP="00DF6A32">
      <w:pPr>
        <w:spacing w:after="0"/>
        <w:ind w:left="5" w:right="-1381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 наставничество;</w:t>
      </w:r>
    </w:p>
    <w:p w:rsidR="00CA7237" w:rsidRPr="00951E54" w:rsidRDefault="00CA7237" w:rsidP="00DF6A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 </w:t>
      </w:r>
      <w:proofErr w:type="spellStart"/>
      <w:r w:rsidRPr="00951E54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951E54">
        <w:rPr>
          <w:rFonts w:ascii="Times New Roman" w:hAnsi="Times New Roman"/>
          <w:sz w:val="24"/>
          <w:szCs w:val="24"/>
        </w:rPr>
        <w:t xml:space="preserve"> занятий  педагогов;</w:t>
      </w:r>
    </w:p>
    <w:p w:rsidR="00CA7237" w:rsidRPr="00951E54" w:rsidRDefault="00CA7237" w:rsidP="00DF6A32">
      <w:pPr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 теоретическую декаду «молодые - молодым»;</w:t>
      </w:r>
    </w:p>
    <w:p w:rsidR="00CA7237" w:rsidRPr="00951E54" w:rsidRDefault="00CA7237" w:rsidP="00DF6A32">
      <w:pPr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 помощь в выборе темы по самообразованию;</w:t>
      </w:r>
    </w:p>
    <w:p w:rsidR="00CA7237" w:rsidRPr="00951E54" w:rsidRDefault="00CA7237" w:rsidP="00DF6A32">
      <w:pPr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 xml:space="preserve"> - совместная диагностика профессиональной деятельности и уровня     усвоения программного материала;</w:t>
      </w:r>
    </w:p>
    <w:p w:rsidR="00CA7237" w:rsidRPr="00951E54" w:rsidRDefault="00CA7237" w:rsidP="00DF6A32">
      <w:pPr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lastRenderedPageBreak/>
        <w:t>- подготовка небольших сообщений теоретического характера.</w:t>
      </w:r>
    </w:p>
    <w:p w:rsidR="00CA7237" w:rsidRPr="00951E54" w:rsidRDefault="00CA7237" w:rsidP="00DF6A32">
      <w:pPr>
        <w:spacing w:before="100" w:beforeAutospacing="1" w:after="100" w:afterAutospacing="1"/>
        <w:ind w:left="5" w:hanging="5"/>
        <w:jc w:val="center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b/>
          <w:bCs/>
          <w:sz w:val="24"/>
          <w:szCs w:val="24"/>
        </w:rPr>
        <w:t>4. Организация работы школы молодого педагога</w:t>
      </w:r>
    </w:p>
    <w:p w:rsidR="00CA7237" w:rsidRPr="00951E54" w:rsidRDefault="00CA7237" w:rsidP="00DF6A32">
      <w:pPr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4.1 Школа молодого педагога проводится в форме теоретических и практических занятий 1 раз в месяц.</w:t>
      </w:r>
    </w:p>
    <w:p w:rsidR="00CA7237" w:rsidRPr="00951E54" w:rsidRDefault="00CA7237" w:rsidP="00DF6A32">
      <w:pPr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4.2    Документация школы молодого педагога:</w:t>
      </w:r>
    </w:p>
    <w:p w:rsidR="00CA7237" w:rsidRPr="00951E54" w:rsidRDefault="00CA7237" w:rsidP="00DF6A32">
      <w:pPr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-  положение</w:t>
      </w:r>
      <w:r w:rsidRPr="00951E54">
        <w:rPr>
          <w:rFonts w:ascii="Times New Roman" w:hAnsi="Times New Roman"/>
          <w:bCs/>
          <w:sz w:val="24"/>
          <w:szCs w:val="24"/>
        </w:rPr>
        <w:t xml:space="preserve"> о школе молодого педагога</w:t>
      </w:r>
      <w:r w:rsidRPr="00951E54">
        <w:rPr>
          <w:rFonts w:ascii="Times New Roman" w:hAnsi="Times New Roman"/>
          <w:sz w:val="24"/>
          <w:szCs w:val="24"/>
        </w:rPr>
        <w:t>;</w:t>
      </w:r>
    </w:p>
    <w:p w:rsidR="00CA7237" w:rsidRPr="00951E54" w:rsidRDefault="00CA7237" w:rsidP="00DF6A32">
      <w:pPr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-  план работы;</w:t>
      </w:r>
    </w:p>
    <w:p w:rsidR="00CA7237" w:rsidRPr="00951E54" w:rsidRDefault="00CA723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 w:rsidRPr="00951E54">
        <w:rPr>
          <w:rFonts w:ascii="Times New Roman" w:hAnsi="Times New Roman"/>
          <w:color w:val="000000"/>
          <w:sz w:val="24"/>
          <w:szCs w:val="24"/>
        </w:rPr>
        <w:t xml:space="preserve">- банк данных о молодых педагогах: количественный и  качественный состав (возраст, образование, специальность, общий и      педагогический стаж, год окончания учебного заведения); </w:t>
      </w:r>
    </w:p>
    <w:p w:rsidR="00CA7237" w:rsidRPr="00951E54" w:rsidRDefault="00CA723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 w:rsidRPr="00951E54">
        <w:rPr>
          <w:rFonts w:ascii="Times New Roman" w:hAnsi="Times New Roman"/>
          <w:color w:val="000000"/>
          <w:sz w:val="24"/>
          <w:szCs w:val="24"/>
        </w:rPr>
        <w:t>- методические рекомендации;</w:t>
      </w:r>
    </w:p>
    <w:p w:rsidR="00CA7237" w:rsidRPr="00951E54" w:rsidRDefault="00CA723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- сведения о темах самообразования;</w:t>
      </w:r>
    </w:p>
    <w:p w:rsidR="00CA7237" w:rsidRPr="00951E54" w:rsidRDefault="00CA723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51E54">
        <w:rPr>
          <w:rFonts w:ascii="Times New Roman" w:hAnsi="Times New Roman"/>
          <w:sz w:val="24"/>
          <w:szCs w:val="24"/>
        </w:rPr>
        <w:t>анализ работы.</w:t>
      </w:r>
    </w:p>
    <w:p w:rsidR="00CA7237" w:rsidRPr="00951E54" w:rsidRDefault="00CA723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color w:val="000000"/>
          <w:sz w:val="24"/>
          <w:szCs w:val="24"/>
        </w:rPr>
        <w:t>4.3 Основные формы работы школы молодого педагога:</w:t>
      </w:r>
    </w:p>
    <w:p w:rsidR="00CA7237" w:rsidRPr="00951E54" w:rsidRDefault="00CA723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951E54">
        <w:rPr>
          <w:rFonts w:ascii="Times New Roman" w:hAnsi="Times New Roman"/>
          <w:color w:val="000000"/>
          <w:sz w:val="24"/>
          <w:szCs w:val="24"/>
        </w:rPr>
        <w:t xml:space="preserve"> занятия;</w:t>
      </w:r>
    </w:p>
    <w:p w:rsidR="00CA7237" w:rsidRPr="00951E54" w:rsidRDefault="00CA723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 w:rsidRPr="00951E54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951E54">
        <w:rPr>
          <w:rFonts w:ascii="Times New Roman" w:hAnsi="Times New Roman"/>
          <w:color w:val="000000"/>
          <w:sz w:val="24"/>
          <w:szCs w:val="24"/>
        </w:rPr>
        <w:t xml:space="preserve">открытые уроки и внеклассные мероприятия по направлению </w:t>
      </w:r>
    </w:p>
    <w:p w:rsidR="00CA7237" w:rsidRPr="00951E54" w:rsidRDefault="00CA723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951E54">
        <w:rPr>
          <w:rFonts w:ascii="Times New Roman" w:hAnsi="Times New Roman"/>
          <w:color w:val="000000"/>
          <w:sz w:val="24"/>
          <w:szCs w:val="24"/>
        </w:rPr>
        <w:t xml:space="preserve">деятельности; </w:t>
      </w:r>
    </w:p>
    <w:p w:rsidR="00CA7237" w:rsidRPr="00951E54" w:rsidRDefault="00CA723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i/>
          <w:iCs/>
          <w:color w:val="000000"/>
          <w:sz w:val="24"/>
          <w:szCs w:val="24"/>
        </w:rPr>
        <w:t xml:space="preserve">-  </w:t>
      </w:r>
      <w:r w:rsidRPr="00951E54">
        <w:rPr>
          <w:rFonts w:ascii="Times New Roman" w:hAnsi="Times New Roman"/>
          <w:color w:val="000000"/>
          <w:sz w:val="24"/>
          <w:szCs w:val="24"/>
        </w:rPr>
        <w:t>лекции, сообщения и дискуссии по методике обучения и воспи</w:t>
      </w:r>
      <w:r w:rsidRPr="00951E54">
        <w:rPr>
          <w:rFonts w:ascii="Times New Roman" w:hAnsi="Times New Roman"/>
          <w:color w:val="000000"/>
          <w:sz w:val="24"/>
          <w:szCs w:val="24"/>
        </w:rPr>
        <w:softHyphen/>
        <w:t>тания.</w:t>
      </w:r>
    </w:p>
    <w:p w:rsidR="00CA7237" w:rsidRPr="00951E54" w:rsidRDefault="00CA723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37" w:rsidRPr="00951E54" w:rsidRDefault="00CA7237" w:rsidP="00DF6A32">
      <w:pPr>
        <w:shd w:val="clear" w:color="auto" w:fill="FFFFFF"/>
        <w:ind w:left="5" w:hanging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Функции и обязанности</w:t>
      </w:r>
    </w:p>
    <w:p w:rsidR="00CA7237" w:rsidRPr="00951E54" w:rsidRDefault="00CA7237" w:rsidP="00DF6A32">
      <w:pPr>
        <w:shd w:val="clear" w:color="auto" w:fill="FFFFFF"/>
        <w:ind w:left="5" w:hanging="5"/>
        <w:jc w:val="center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color w:val="000000"/>
          <w:sz w:val="24"/>
          <w:szCs w:val="24"/>
        </w:rPr>
        <w:t>5.1. Организация групповых занятий для молодых педагогов, проведе</w:t>
      </w:r>
      <w:r w:rsidRPr="00951E54">
        <w:rPr>
          <w:rFonts w:ascii="Times New Roman" w:hAnsi="Times New Roman"/>
          <w:color w:val="000000"/>
          <w:sz w:val="24"/>
          <w:szCs w:val="24"/>
        </w:rPr>
        <w:softHyphen/>
        <w:t>ние практических семинарских занятий,   заслушивание отчетов членов школы молодого педагога по вопросам орга</w:t>
      </w:r>
      <w:r w:rsidRPr="00951E54">
        <w:rPr>
          <w:rFonts w:ascii="Times New Roman" w:hAnsi="Times New Roman"/>
          <w:color w:val="000000"/>
          <w:sz w:val="24"/>
          <w:szCs w:val="24"/>
        </w:rPr>
        <w:softHyphen/>
        <w:t>низации учебной деятельности и профессиональному самообразованию.</w:t>
      </w:r>
    </w:p>
    <w:p w:rsidR="00CA7237" w:rsidRPr="00951E54" w:rsidRDefault="00CA723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color w:val="000000"/>
          <w:sz w:val="24"/>
          <w:szCs w:val="24"/>
        </w:rPr>
        <w:t>5.2.  Организация изучения профессиональных потребностей молодых педагогов, помощь в самосовершенствовании.</w:t>
      </w:r>
    </w:p>
    <w:p w:rsidR="00CA7237" w:rsidRPr="00951E54" w:rsidRDefault="00CA723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color w:val="000000"/>
          <w:sz w:val="24"/>
          <w:szCs w:val="24"/>
        </w:rPr>
        <w:t>5.3.  Организация работы по изучению передового педагогического опы</w:t>
      </w:r>
      <w:r w:rsidRPr="00951E54">
        <w:rPr>
          <w:rFonts w:ascii="Times New Roman" w:hAnsi="Times New Roman"/>
          <w:color w:val="000000"/>
          <w:sz w:val="24"/>
          <w:szCs w:val="24"/>
        </w:rPr>
        <w:softHyphen/>
        <w:t>та в образо</w:t>
      </w:r>
      <w:r>
        <w:rPr>
          <w:rFonts w:ascii="Times New Roman" w:hAnsi="Times New Roman"/>
          <w:color w:val="000000"/>
          <w:sz w:val="24"/>
          <w:szCs w:val="24"/>
        </w:rPr>
        <w:t>вательных учреждениях. (МАОУ ДОД ЦДО, ЕПК, МБОУ, МУК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r w:rsidRPr="00951E54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p w:rsidR="00CA7237" w:rsidRPr="00951E54" w:rsidRDefault="00CA723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37" w:rsidRDefault="00CA7237" w:rsidP="00DF6A32">
      <w:pPr>
        <w:shd w:val="clear" w:color="auto" w:fill="FFFFFF"/>
        <w:spacing w:after="0"/>
        <w:ind w:left="5" w:hanging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E54">
        <w:rPr>
          <w:rFonts w:ascii="Times New Roman" w:hAnsi="Times New Roman"/>
          <w:b/>
          <w:color w:val="000000"/>
          <w:sz w:val="24"/>
          <w:szCs w:val="24"/>
        </w:rPr>
        <w:t>6. Права уча</w:t>
      </w:r>
      <w:r>
        <w:rPr>
          <w:rFonts w:ascii="Times New Roman" w:hAnsi="Times New Roman"/>
          <w:b/>
          <w:color w:val="000000"/>
          <w:sz w:val="24"/>
          <w:szCs w:val="24"/>
        </w:rPr>
        <w:t>стников школы молодого педагога</w:t>
      </w:r>
    </w:p>
    <w:p w:rsidR="00CA7237" w:rsidRPr="00951E54" w:rsidRDefault="00CA7237" w:rsidP="00DF6A32">
      <w:pPr>
        <w:shd w:val="clear" w:color="auto" w:fill="FFFFFF"/>
        <w:spacing w:after="0"/>
        <w:ind w:left="5" w:hanging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37" w:rsidRPr="00951E54" w:rsidRDefault="00CA7237" w:rsidP="00DF6A32">
      <w:pPr>
        <w:spacing w:after="0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 w:rsidRPr="00951E54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951E5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51E54">
        <w:rPr>
          <w:rFonts w:ascii="Times New Roman" w:hAnsi="Times New Roman"/>
          <w:color w:val="000000"/>
          <w:sz w:val="24"/>
          <w:szCs w:val="24"/>
        </w:rPr>
        <w:t>принимать участие в конференциях, творческих и педагогических мастерских;</w:t>
      </w:r>
    </w:p>
    <w:p w:rsidR="00CA7237" w:rsidRPr="00951E54" w:rsidRDefault="00CA723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sz w:val="24"/>
          <w:szCs w:val="24"/>
        </w:rPr>
      </w:pPr>
      <w:r w:rsidRPr="00951E54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951E54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951E54">
        <w:rPr>
          <w:rFonts w:ascii="Times New Roman" w:hAnsi="Times New Roman"/>
          <w:color w:val="000000"/>
          <w:sz w:val="24"/>
          <w:szCs w:val="24"/>
        </w:rPr>
        <w:t>использовать материальную базу образовательного учреждения   для самообразования;</w:t>
      </w:r>
    </w:p>
    <w:p w:rsidR="00CA7237" w:rsidRPr="00951E54" w:rsidRDefault="00CA723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 w:rsidRPr="00951E54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951E5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51E54">
        <w:rPr>
          <w:rFonts w:ascii="Times New Roman" w:hAnsi="Times New Roman"/>
          <w:color w:val="000000"/>
          <w:sz w:val="24"/>
          <w:szCs w:val="24"/>
        </w:rPr>
        <w:t>получать консультативную помощь от педагогов-наставников, повышать свою квалификацию;</w:t>
      </w:r>
    </w:p>
    <w:p w:rsidR="00CA7237" w:rsidRPr="00951E54" w:rsidRDefault="00CA7237" w:rsidP="00DF6A32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color w:val="000000"/>
          <w:sz w:val="24"/>
          <w:szCs w:val="24"/>
        </w:rPr>
      </w:pPr>
      <w:r w:rsidRPr="00951E54">
        <w:rPr>
          <w:rFonts w:ascii="Times New Roman" w:hAnsi="Times New Roman"/>
          <w:sz w:val="24"/>
          <w:szCs w:val="24"/>
        </w:rPr>
        <w:t>- вносить предложения по совершенствованию работы школы «Молодого учителя».</w:t>
      </w:r>
    </w:p>
    <w:p w:rsidR="00CA7237" w:rsidRDefault="00CA7237" w:rsidP="00DF6A32">
      <w:pPr>
        <w:shd w:val="clear" w:color="auto" w:fill="FFFFFF"/>
        <w:spacing w:after="0"/>
        <w:ind w:left="5" w:hanging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37" w:rsidRPr="00951E54" w:rsidRDefault="00CA7237" w:rsidP="00DF6A32">
      <w:pPr>
        <w:shd w:val="clear" w:color="auto" w:fill="FFFFFF"/>
        <w:spacing w:after="0"/>
        <w:ind w:left="5" w:hanging="5"/>
        <w:jc w:val="center"/>
        <w:rPr>
          <w:rFonts w:ascii="Times New Roman" w:hAnsi="Times New Roman"/>
          <w:b/>
          <w:sz w:val="24"/>
          <w:szCs w:val="24"/>
        </w:rPr>
      </w:pPr>
      <w:r w:rsidRPr="00951E54">
        <w:rPr>
          <w:rFonts w:ascii="Times New Roman" w:hAnsi="Times New Roman"/>
          <w:b/>
          <w:color w:val="000000"/>
          <w:sz w:val="24"/>
          <w:szCs w:val="24"/>
        </w:rPr>
        <w:t>6. Ответственность</w:t>
      </w:r>
    </w:p>
    <w:p w:rsidR="00CA7237" w:rsidRPr="00951E54" w:rsidRDefault="00CA7237" w:rsidP="00951E54">
      <w:pPr>
        <w:shd w:val="clear" w:color="auto" w:fill="FFFFFF"/>
        <w:spacing w:after="0"/>
        <w:ind w:left="5" w:hanging="5"/>
        <w:jc w:val="both"/>
        <w:rPr>
          <w:rFonts w:ascii="Times New Roman" w:hAnsi="Times New Roman"/>
          <w:b/>
          <w:sz w:val="24"/>
          <w:szCs w:val="24"/>
        </w:rPr>
      </w:pPr>
      <w:r w:rsidRPr="00951E54">
        <w:rPr>
          <w:rFonts w:ascii="Times New Roman" w:hAnsi="Times New Roman"/>
          <w:color w:val="000000"/>
          <w:sz w:val="24"/>
          <w:szCs w:val="24"/>
        </w:rPr>
        <w:t>Участники и руководитель школы молодого педагога несут ответст</w:t>
      </w:r>
      <w:r w:rsidRPr="00951E54">
        <w:rPr>
          <w:rFonts w:ascii="Times New Roman" w:hAnsi="Times New Roman"/>
          <w:color w:val="000000"/>
          <w:sz w:val="24"/>
          <w:szCs w:val="24"/>
        </w:rPr>
        <w:softHyphen/>
        <w:t>венность за выполнение поставленных перед ними задач, функций и обязанностей.</w:t>
      </w:r>
    </w:p>
    <w:sectPr w:rsidR="00CA7237" w:rsidRPr="00951E54" w:rsidSect="00DF2CF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CF" w:rsidRDefault="00D417CF" w:rsidP="00DF6A32">
      <w:pPr>
        <w:spacing w:after="0" w:line="240" w:lineRule="auto"/>
      </w:pPr>
      <w:r>
        <w:separator/>
      </w:r>
    </w:p>
  </w:endnote>
  <w:endnote w:type="continuationSeparator" w:id="0">
    <w:p w:rsidR="00D417CF" w:rsidRDefault="00D417CF" w:rsidP="00DF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CF" w:rsidRDefault="00D417CF" w:rsidP="00DF6A32">
      <w:pPr>
        <w:spacing w:after="0" w:line="240" w:lineRule="auto"/>
      </w:pPr>
      <w:r>
        <w:separator/>
      </w:r>
    </w:p>
  </w:footnote>
  <w:footnote w:type="continuationSeparator" w:id="0">
    <w:p w:rsidR="00D417CF" w:rsidRDefault="00D417CF" w:rsidP="00DF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37" w:rsidRDefault="00CA7237" w:rsidP="00DF6A32">
    <w:pPr>
      <w:pStyle w:val="a3"/>
    </w:pPr>
  </w:p>
  <w:p w:rsidR="00CA7237" w:rsidRPr="00DF6A32" w:rsidRDefault="00CA7237" w:rsidP="00DF6A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A3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A32"/>
    <w:rsid w:val="00077FEE"/>
    <w:rsid w:val="000E5A29"/>
    <w:rsid w:val="001309CE"/>
    <w:rsid w:val="001F283F"/>
    <w:rsid w:val="00202627"/>
    <w:rsid w:val="002B16F9"/>
    <w:rsid w:val="00356DBB"/>
    <w:rsid w:val="004D1D71"/>
    <w:rsid w:val="00632149"/>
    <w:rsid w:val="006C609D"/>
    <w:rsid w:val="00722739"/>
    <w:rsid w:val="0093790F"/>
    <w:rsid w:val="00951E54"/>
    <w:rsid w:val="00A739D1"/>
    <w:rsid w:val="00B04859"/>
    <w:rsid w:val="00B048D4"/>
    <w:rsid w:val="00CA7237"/>
    <w:rsid w:val="00CD0454"/>
    <w:rsid w:val="00D417CF"/>
    <w:rsid w:val="00D538B9"/>
    <w:rsid w:val="00DB5044"/>
    <w:rsid w:val="00DF2CF3"/>
    <w:rsid w:val="00DF6A32"/>
    <w:rsid w:val="00FA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F6A3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F6A3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F6A3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F6A3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DF6A32"/>
    <w:pPr>
      <w:numPr>
        <w:ilvl w:val="3"/>
        <w:numId w:val="1"/>
      </w:num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i/>
      <w:iCs/>
      <w:color w:val="0000FF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DF6A32"/>
    <w:pPr>
      <w:numPr>
        <w:ilvl w:val="4"/>
        <w:numId w:val="1"/>
      </w:numPr>
      <w:spacing w:before="100" w:beforeAutospacing="1" w:after="100" w:afterAutospacing="1" w:line="225" w:lineRule="atLeast"/>
      <w:outlineLvl w:val="4"/>
    </w:pPr>
    <w:rPr>
      <w:rFonts w:ascii="Tahoma" w:hAnsi="Tahoma" w:cs="Tahoma"/>
      <w:b/>
      <w:bCs/>
      <w:sz w:val="17"/>
      <w:szCs w:val="17"/>
    </w:rPr>
  </w:style>
  <w:style w:type="paragraph" w:styleId="6">
    <w:name w:val="heading 6"/>
    <w:basedOn w:val="a"/>
    <w:next w:val="a"/>
    <w:link w:val="60"/>
    <w:uiPriority w:val="99"/>
    <w:qFormat/>
    <w:rsid w:val="00DF6A32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DF6A3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F6A3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F6A32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6A3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F6A32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DF6A3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F6A32"/>
    <w:rPr>
      <w:rFonts w:ascii="Times New Roman" w:hAnsi="Times New Roman" w:cs="Times New Roman"/>
      <w:b/>
      <w:bCs/>
      <w:i/>
      <w:iCs/>
      <w:color w:val="0000FF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F6A32"/>
    <w:rPr>
      <w:rFonts w:ascii="Tahoma" w:hAnsi="Tahoma" w:cs="Tahoma"/>
      <w:b/>
      <w:bCs/>
      <w:sz w:val="17"/>
      <w:szCs w:val="17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DF6A32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DF6A32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DF6A32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DF6A32"/>
    <w:rPr>
      <w:rFonts w:ascii="Cambria" w:hAnsi="Cambria" w:cs="Times New Roman"/>
      <w:lang w:eastAsia="ru-RU"/>
    </w:rPr>
  </w:style>
  <w:style w:type="paragraph" w:styleId="a3">
    <w:name w:val="header"/>
    <w:basedOn w:val="a"/>
    <w:link w:val="a4"/>
    <w:uiPriority w:val="99"/>
    <w:semiHidden/>
    <w:rsid w:val="00DF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DF6A32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DF6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F6A32"/>
    <w:rPr>
      <w:rFonts w:ascii="Calibri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DF6A32"/>
    <w:pPr>
      <w:spacing w:after="0" w:line="240" w:lineRule="auto"/>
      <w:jc w:val="center"/>
    </w:pPr>
    <w:rPr>
      <w:rFonts w:ascii="Times New Roman" w:hAnsi="Times New Roman"/>
      <w:b/>
      <w:kern w:val="18"/>
      <w:sz w:val="24"/>
      <w:szCs w:val="20"/>
      <w:u w:val="single"/>
    </w:rPr>
  </w:style>
  <w:style w:type="character" w:customStyle="1" w:styleId="a8">
    <w:name w:val="Название Знак"/>
    <w:link w:val="a7"/>
    <w:uiPriority w:val="99"/>
    <w:locked/>
    <w:rsid w:val="00DF6A32"/>
    <w:rPr>
      <w:rFonts w:ascii="Times New Roman" w:hAnsi="Times New Roman" w:cs="Times New Roman"/>
      <w:b/>
      <w:kern w:val="18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622</Words>
  <Characters>3547</Characters>
  <Application>Microsoft Office Word</Application>
  <DocSecurity>0</DocSecurity>
  <Lines>29</Lines>
  <Paragraphs>8</Paragraphs>
  <ScaleCrop>false</ScaleCrop>
  <Company>Krokoz™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ЦДО</cp:lastModifiedBy>
  <cp:revision>7</cp:revision>
  <cp:lastPrinted>2011-11-30T05:24:00Z</cp:lastPrinted>
  <dcterms:created xsi:type="dcterms:W3CDTF">2014-07-10T07:48:00Z</dcterms:created>
  <dcterms:modified xsi:type="dcterms:W3CDTF">2017-03-16T06:05:00Z</dcterms:modified>
</cp:coreProperties>
</file>